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23C" w:rsidRPr="007C44C8" w:rsidRDefault="008E623C" w:rsidP="005C4351">
      <w:pPr>
        <w:jc w:val="center"/>
        <w:rPr>
          <w:sz w:val="24"/>
          <w:szCs w:val="24"/>
        </w:rPr>
      </w:pPr>
      <w:r w:rsidRPr="007C44C8">
        <w:rPr>
          <w:sz w:val="24"/>
          <w:szCs w:val="24"/>
        </w:rPr>
        <w:t>Муниципальное бюджетное общеобразовательное учреждение</w:t>
      </w:r>
    </w:p>
    <w:p w:rsidR="008E623C" w:rsidRPr="007C44C8" w:rsidRDefault="008E623C" w:rsidP="005C4351">
      <w:pPr>
        <w:jc w:val="center"/>
        <w:rPr>
          <w:sz w:val="24"/>
          <w:szCs w:val="24"/>
        </w:rPr>
      </w:pPr>
      <w:r w:rsidRPr="007C44C8">
        <w:rPr>
          <w:sz w:val="24"/>
          <w:szCs w:val="24"/>
        </w:rPr>
        <w:t xml:space="preserve"> «Харьковская средняя общеобразовательная школа</w:t>
      </w:r>
    </w:p>
    <w:p w:rsidR="008E623C" w:rsidRPr="007C44C8" w:rsidRDefault="008E623C" w:rsidP="005C4351">
      <w:pPr>
        <w:jc w:val="center"/>
        <w:rPr>
          <w:sz w:val="24"/>
          <w:szCs w:val="24"/>
        </w:rPr>
      </w:pPr>
      <w:r w:rsidRPr="007C44C8">
        <w:rPr>
          <w:sz w:val="24"/>
          <w:szCs w:val="24"/>
        </w:rPr>
        <w:t xml:space="preserve"> </w:t>
      </w:r>
      <w:proofErr w:type="spellStart"/>
      <w:r w:rsidRPr="007C44C8">
        <w:rPr>
          <w:sz w:val="24"/>
          <w:szCs w:val="24"/>
        </w:rPr>
        <w:t>Ровеньского</w:t>
      </w:r>
      <w:proofErr w:type="spellEnd"/>
      <w:r w:rsidRPr="007C44C8">
        <w:rPr>
          <w:sz w:val="24"/>
          <w:szCs w:val="24"/>
        </w:rPr>
        <w:t xml:space="preserve"> района Белгородской области»</w:t>
      </w:r>
    </w:p>
    <w:p w:rsidR="008E623C" w:rsidRPr="00756D3B" w:rsidRDefault="008E623C" w:rsidP="005C4351">
      <w:pPr>
        <w:jc w:val="center"/>
      </w:pPr>
    </w:p>
    <w:tbl>
      <w:tblPr>
        <w:tblW w:w="9570" w:type="dxa"/>
        <w:tblInd w:w="247" w:type="dxa"/>
        <w:tblBorders>
          <w:top w:val="single" w:sz="4" w:space="0" w:color="auto"/>
          <w:left w:val="single" w:sz="4" w:space="0" w:color="auto"/>
          <w:bottom w:val="single" w:sz="4" w:space="0" w:color="auto"/>
          <w:right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4785"/>
        <w:gridCol w:w="4785"/>
      </w:tblGrid>
      <w:tr w:rsidR="008E623C" w:rsidRPr="00756D3B" w:rsidTr="0097405C">
        <w:tc>
          <w:tcPr>
            <w:tcW w:w="4785" w:type="dxa"/>
            <w:tcBorders>
              <w:top w:val="single" w:sz="4" w:space="0" w:color="auto"/>
              <w:bottom w:val="single" w:sz="4" w:space="0" w:color="auto"/>
            </w:tcBorders>
          </w:tcPr>
          <w:p w:rsidR="008E623C" w:rsidRPr="00805487" w:rsidRDefault="008E623C" w:rsidP="005C4351">
            <w:pPr>
              <w:shd w:val="clear" w:color="auto" w:fill="FFFFFF"/>
              <w:ind w:hanging="7"/>
              <w:rPr>
                <w:b/>
                <w:bCs/>
                <w:sz w:val="24"/>
                <w:szCs w:val="24"/>
              </w:rPr>
            </w:pPr>
            <w:r w:rsidRPr="00805487">
              <w:rPr>
                <w:b/>
                <w:sz w:val="24"/>
                <w:szCs w:val="24"/>
              </w:rPr>
              <w:t>Рассмотрено</w:t>
            </w:r>
            <w:r w:rsidRPr="00805487">
              <w:rPr>
                <w:b/>
                <w:bCs/>
                <w:sz w:val="24"/>
                <w:szCs w:val="24"/>
              </w:rPr>
              <w:t xml:space="preserve"> </w:t>
            </w:r>
          </w:p>
          <w:p w:rsidR="008E623C" w:rsidRPr="007C44C8" w:rsidRDefault="008E623C" w:rsidP="005C4351">
            <w:pPr>
              <w:shd w:val="clear" w:color="auto" w:fill="FFFFFF"/>
              <w:ind w:hanging="7"/>
              <w:rPr>
                <w:bCs/>
                <w:sz w:val="24"/>
                <w:szCs w:val="24"/>
              </w:rPr>
            </w:pPr>
            <w:r w:rsidRPr="007C44C8">
              <w:rPr>
                <w:bCs/>
                <w:sz w:val="24"/>
                <w:szCs w:val="24"/>
              </w:rPr>
              <w:t>на заседании педагогиче</w:t>
            </w:r>
            <w:r>
              <w:rPr>
                <w:bCs/>
                <w:sz w:val="24"/>
                <w:szCs w:val="24"/>
              </w:rPr>
              <w:t xml:space="preserve">ского совета МБОУ «Харьковская </w:t>
            </w:r>
            <w:r w:rsidRPr="007C44C8">
              <w:rPr>
                <w:bCs/>
                <w:sz w:val="24"/>
                <w:szCs w:val="24"/>
              </w:rPr>
              <w:t>средняя общеобразовательная школа»</w:t>
            </w:r>
          </w:p>
          <w:p w:rsidR="008E623C" w:rsidRPr="007C0C2F" w:rsidRDefault="008E623C" w:rsidP="005C4351">
            <w:pPr>
              <w:shd w:val="clear" w:color="auto" w:fill="FFFFFF"/>
              <w:ind w:hanging="7"/>
              <w:rPr>
                <w:bCs/>
                <w:sz w:val="24"/>
                <w:szCs w:val="24"/>
              </w:rPr>
            </w:pPr>
            <w:r w:rsidRPr="007C44C8">
              <w:rPr>
                <w:sz w:val="24"/>
                <w:szCs w:val="24"/>
              </w:rPr>
              <w:t xml:space="preserve">Протокол </w:t>
            </w:r>
            <w:r w:rsidR="006319C3">
              <w:rPr>
                <w:sz w:val="24"/>
                <w:szCs w:val="24"/>
              </w:rPr>
              <w:t>№ 5 от  28.12</w:t>
            </w:r>
            <w:r w:rsidRPr="006319C3">
              <w:rPr>
                <w:sz w:val="24"/>
                <w:szCs w:val="24"/>
              </w:rPr>
              <w:t>.2019 г.</w:t>
            </w:r>
          </w:p>
        </w:tc>
        <w:tc>
          <w:tcPr>
            <w:tcW w:w="4785" w:type="dxa"/>
            <w:tcBorders>
              <w:top w:val="single" w:sz="4" w:space="0" w:color="auto"/>
              <w:bottom w:val="single" w:sz="4" w:space="0" w:color="auto"/>
            </w:tcBorders>
          </w:tcPr>
          <w:p w:rsidR="008E623C" w:rsidRPr="00805487" w:rsidRDefault="008E623C" w:rsidP="005C4351">
            <w:pPr>
              <w:ind w:firstLine="1"/>
              <w:rPr>
                <w:b/>
                <w:bCs/>
                <w:sz w:val="24"/>
                <w:szCs w:val="24"/>
              </w:rPr>
            </w:pPr>
            <w:r w:rsidRPr="00805487">
              <w:rPr>
                <w:b/>
                <w:bCs/>
                <w:sz w:val="24"/>
                <w:szCs w:val="24"/>
              </w:rPr>
              <w:t xml:space="preserve">Утверждено </w:t>
            </w:r>
          </w:p>
          <w:p w:rsidR="008E623C" w:rsidRPr="007C44C8" w:rsidRDefault="008E623C" w:rsidP="005C4351">
            <w:pPr>
              <w:ind w:firstLine="1"/>
              <w:rPr>
                <w:bCs/>
                <w:sz w:val="24"/>
                <w:szCs w:val="24"/>
              </w:rPr>
            </w:pPr>
            <w:r w:rsidRPr="007C44C8">
              <w:rPr>
                <w:bCs/>
                <w:sz w:val="24"/>
                <w:szCs w:val="24"/>
              </w:rPr>
              <w:t>приказом по МБОУ  «Харьковская средняя общеобразовательная школа»</w:t>
            </w:r>
          </w:p>
          <w:p w:rsidR="008E623C" w:rsidRPr="007C44C8" w:rsidRDefault="008E623C" w:rsidP="005C4351">
            <w:pPr>
              <w:tabs>
                <w:tab w:val="left" w:pos="645"/>
              </w:tabs>
              <w:autoSpaceDE w:val="0"/>
              <w:autoSpaceDN w:val="0"/>
              <w:adjustRightInd w:val="0"/>
              <w:ind w:firstLine="1"/>
              <w:rPr>
                <w:sz w:val="24"/>
                <w:szCs w:val="24"/>
              </w:rPr>
            </w:pPr>
            <w:r w:rsidRPr="007C44C8">
              <w:rPr>
                <w:bCs/>
                <w:sz w:val="24"/>
                <w:szCs w:val="24"/>
              </w:rPr>
              <w:t xml:space="preserve"> </w:t>
            </w:r>
            <w:r w:rsidR="006319C3">
              <w:rPr>
                <w:sz w:val="24"/>
                <w:szCs w:val="24"/>
              </w:rPr>
              <w:t>№ 505  от 28.12</w:t>
            </w:r>
            <w:bookmarkStart w:id="0" w:name="_GoBack"/>
            <w:bookmarkEnd w:id="0"/>
            <w:r w:rsidRPr="006319C3">
              <w:rPr>
                <w:sz w:val="24"/>
                <w:szCs w:val="24"/>
              </w:rPr>
              <w:t>.2019 г.</w:t>
            </w:r>
            <w:r w:rsidRPr="007C44C8">
              <w:rPr>
                <w:sz w:val="24"/>
                <w:szCs w:val="24"/>
              </w:rPr>
              <w:t xml:space="preserve"> </w:t>
            </w:r>
          </w:p>
        </w:tc>
      </w:tr>
    </w:tbl>
    <w:p w:rsidR="008E623C" w:rsidRDefault="008E623C">
      <w:pPr>
        <w:spacing w:after="82" w:line="259" w:lineRule="auto"/>
        <w:ind w:left="4134" w:firstLine="0"/>
        <w:jc w:val="left"/>
      </w:pPr>
    </w:p>
    <w:p w:rsidR="008E623C" w:rsidRDefault="008E623C" w:rsidP="00DF5B2E">
      <w:pPr>
        <w:spacing w:after="341" w:line="249" w:lineRule="auto"/>
        <w:ind w:left="813" w:right="868" w:hanging="10"/>
        <w:jc w:val="center"/>
        <w:rPr>
          <w:b/>
          <w:sz w:val="24"/>
          <w:szCs w:val="24"/>
        </w:rPr>
      </w:pPr>
      <w:r w:rsidRPr="005C4351">
        <w:rPr>
          <w:b/>
          <w:sz w:val="24"/>
          <w:szCs w:val="24"/>
        </w:rPr>
        <w:t>ПОЛОЖЕНИЕ</w:t>
      </w:r>
    </w:p>
    <w:p w:rsidR="008E623C" w:rsidRPr="00DF5B2E" w:rsidRDefault="008E623C" w:rsidP="00DF5B2E">
      <w:pPr>
        <w:spacing w:after="341" w:line="249" w:lineRule="auto"/>
        <w:ind w:left="813" w:right="868" w:hanging="10"/>
        <w:jc w:val="center"/>
        <w:rPr>
          <w:b/>
          <w:sz w:val="24"/>
          <w:szCs w:val="24"/>
        </w:rPr>
      </w:pPr>
      <w:r w:rsidRPr="005C4351">
        <w:rPr>
          <w:sz w:val="24"/>
          <w:szCs w:val="24"/>
        </w:rPr>
        <w:t xml:space="preserve"> </w:t>
      </w:r>
      <w:r w:rsidR="006319C3">
        <w:rPr>
          <w:b/>
          <w:sz w:val="24"/>
          <w:szCs w:val="24"/>
        </w:rPr>
        <w:t>о наставничестве</w:t>
      </w:r>
    </w:p>
    <w:p w:rsidR="008E623C" w:rsidRPr="005C4351" w:rsidRDefault="008E623C">
      <w:pPr>
        <w:pStyle w:val="1"/>
        <w:ind w:left="168" w:right="57"/>
        <w:rPr>
          <w:sz w:val="24"/>
          <w:szCs w:val="24"/>
        </w:rPr>
      </w:pPr>
      <w:r w:rsidRPr="005C4351">
        <w:rPr>
          <w:sz w:val="24"/>
          <w:szCs w:val="24"/>
        </w:rPr>
        <w:t>1. Общие положения</w:t>
      </w:r>
    </w:p>
    <w:p w:rsidR="008E623C" w:rsidRPr="005C4351" w:rsidRDefault="008E623C">
      <w:pPr>
        <w:ind w:left="28" w:right="86"/>
        <w:rPr>
          <w:sz w:val="24"/>
          <w:szCs w:val="24"/>
        </w:rPr>
      </w:pPr>
      <w:r w:rsidRPr="005C4351">
        <w:rPr>
          <w:sz w:val="24"/>
          <w:szCs w:val="24"/>
        </w:rPr>
        <w:t xml:space="preserve">1.1. </w:t>
      </w:r>
      <w:proofErr w:type="gramStart"/>
      <w:r w:rsidRPr="005C4351">
        <w:rPr>
          <w:sz w:val="24"/>
          <w:szCs w:val="24"/>
        </w:rPr>
        <w:t>Настоящее Положение о наставничестве</w:t>
      </w:r>
      <w:r>
        <w:rPr>
          <w:sz w:val="24"/>
          <w:szCs w:val="24"/>
        </w:rPr>
        <w:t xml:space="preserve"> </w:t>
      </w:r>
      <w:r w:rsidRPr="005C4351">
        <w:rPr>
          <w:sz w:val="24"/>
          <w:szCs w:val="24"/>
        </w:rPr>
        <w:t xml:space="preserve">(далее Положение) в </w:t>
      </w:r>
      <w:r>
        <w:rPr>
          <w:sz w:val="24"/>
          <w:szCs w:val="24"/>
        </w:rPr>
        <w:t xml:space="preserve">муниципальном бюджетном общеобразовательном учреждении «Харьковская средняя общеобразовательная школа </w:t>
      </w:r>
      <w:proofErr w:type="spellStart"/>
      <w:r>
        <w:rPr>
          <w:sz w:val="24"/>
          <w:szCs w:val="24"/>
        </w:rPr>
        <w:t>Ровеньского</w:t>
      </w:r>
      <w:proofErr w:type="spellEnd"/>
      <w:r>
        <w:rPr>
          <w:sz w:val="24"/>
          <w:szCs w:val="24"/>
        </w:rPr>
        <w:t xml:space="preserve"> района Белгородской области» (далее МБОУ «Харьковская СОШ») </w:t>
      </w:r>
      <w:r w:rsidRPr="005C4351">
        <w:rPr>
          <w:sz w:val="24"/>
          <w:szCs w:val="24"/>
        </w:rPr>
        <w:t>регламентирует деятельность по организации наставничества, определяет направления работы, права, обязанность и ответственность педагогического работника, осуществляющего функции наставника, критерии оценки качества исполнения данных функций, а также права и обязанности педагогического работника, нуждающегося в сопровождении наставника.</w:t>
      </w:r>
      <w:proofErr w:type="gramEnd"/>
    </w:p>
    <w:p w:rsidR="008E623C" w:rsidRDefault="008E623C" w:rsidP="00DF5B2E">
      <w:pPr>
        <w:ind w:left="115" w:right="14"/>
        <w:rPr>
          <w:sz w:val="24"/>
          <w:szCs w:val="24"/>
        </w:rPr>
      </w:pPr>
      <w:r w:rsidRPr="005C4351">
        <w:rPr>
          <w:sz w:val="24"/>
          <w:szCs w:val="24"/>
        </w:rPr>
        <w:t>1.2. Наставничество — процесс осуществления функций наставника педагогическим работником, способствующий профессиональной адаптации, повышению профессиональной компетентности, престижа педагогической профессии, закреплению педагогических кадров.</w:t>
      </w:r>
    </w:p>
    <w:p w:rsidR="008E623C" w:rsidRPr="005C4351" w:rsidRDefault="008E623C" w:rsidP="00DF5B2E">
      <w:pPr>
        <w:ind w:left="115" w:right="14"/>
        <w:rPr>
          <w:sz w:val="24"/>
          <w:szCs w:val="24"/>
        </w:rPr>
      </w:pPr>
      <w:r>
        <w:rPr>
          <w:sz w:val="24"/>
          <w:szCs w:val="24"/>
        </w:rPr>
        <w:t>1.3.</w:t>
      </w:r>
      <w:r w:rsidRPr="005C4351">
        <w:rPr>
          <w:sz w:val="24"/>
          <w:szCs w:val="24"/>
        </w:rPr>
        <w:t xml:space="preserve"> Наставник педагог, имеющий внутреннюю мотивацию осуществлять функции наставника, обладающий коммуникативной культурой, высокими профессиональными и нравственными качествами, стабильно высокими показателями в работе, знаниями в области методики преподавания, воспитания и способный передать свой опыт, необходимый и достаточный для овладения педагогической профессией.</w:t>
      </w:r>
    </w:p>
    <w:p w:rsidR="008E623C" w:rsidRPr="005C4351" w:rsidRDefault="008E623C" w:rsidP="00DF5B2E">
      <w:pPr>
        <w:numPr>
          <w:ilvl w:val="1"/>
          <w:numId w:val="5"/>
        </w:numPr>
        <w:ind w:left="180" w:right="83"/>
        <w:rPr>
          <w:sz w:val="24"/>
          <w:szCs w:val="24"/>
        </w:rPr>
      </w:pPr>
      <w:r w:rsidRPr="005C4351">
        <w:rPr>
          <w:sz w:val="24"/>
          <w:szCs w:val="24"/>
        </w:rPr>
        <w:t>Молодой педагог — специалист, получивший высшее или среднее профессиональное образование, трудоустроившийся в общеобразовательную организацию в течение года после окончания учебного заведения, имеющий возраст до 35 лет и трудовой стаж по профилю педагогической деятельности не более трех лет.</w:t>
      </w:r>
    </w:p>
    <w:p w:rsidR="008E623C" w:rsidRPr="005C4351" w:rsidRDefault="008E623C" w:rsidP="00DF5B2E">
      <w:pPr>
        <w:numPr>
          <w:ilvl w:val="1"/>
          <w:numId w:val="5"/>
        </w:numPr>
        <w:ind w:left="180" w:right="83" w:firstLine="540"/>
        <w:rPr>
          <w:sz w:val="24"/>
          <w:szCs w:val="24"/>
        </w:rPr>
      </w:pPr>
      <w:r w:rsidRPr="005C4351">
        <w:rPr>
          <w:sz w:val="24"/>
          <w:szCs w:val="24"/>
        </w:rPr>
        <w:t>Педагог, имеющий длительный перерыв в работе:</w:t>
      </w:r>
    </w:p>
    <w:p w:rsidR="008E623C" w:rsidRPr="005C4351" w:rsidRDefault="008E623C" w:rsidP="00DF5B2E">
      <w:pPr>
        <w:ind w:left="173" w:right="14" w:firstLine="0"/>
        <w:rPr>
          <w:sz w:val="24"/>
          <w:szCs w:val="24"/>
        </w:rPr>
      </w:pPr>
      <w:r>
        <w:rPr>
          <w:sz w:val="24"/>
          <w:szCs w:val="24"/>
        </w:rPr>
        <w:t xml:space="preserve">- </w:t>
      </w:r>
      <w:r w:rsidRPr="005C4351">
        <w:rPr>
          <w:sz w:val="24"/>
          <w:szCs w:val="24"/>
        </w:rPr>
        <w:t>специалист, получивший высшее или среднее профессиональное образование, но по каким-либо причинам не приступивший к педагогической деятельности в общеобразовательной организации в течение года после окончания учебного заведения;</w:t>
      </w:r>
    </w:p>
    <w:p w:rsidR="008E623C" w:rsidRPr="005C4351" w:rsidRDefault="008E623C" w:rsidP="00DF5B2E">
      <w:pPr>
        <w:spacing w:after="0" w:line="274" w:lineRule="auto"/>
        <w:ind w:left="0" w:right="28" w:firstLine="0"/>
        <w:jc w:val="left"/>
        <w:rPr>
          <w:sz w:val="24"/>
          <w:szCs w:val="24"/>
        </w:rPr>
      </w:pPr>
      <w:r>
        <w:rPr>
          <w:noProof/>
          <w:sz w:val="24"/>
          <w:szCs w:val="24"/>
        </w:rPr>
        <w:t xml:space="preserve">  - </w:t>
      </w:r>
      <w:r w:rsidRPr="005C4351">
        <w:rPr>
          <w:sz w:val="24"/>
          <w:szCs w:val="24"/>
        </w:rPr>
        <w:t>педагогический работник, не осуществлявший педагогическую деятельность более одного года по какой-либо причине (длительный отпуск сроком до одного года, отпуск по беременности и родам, отпуск по уходу за ребенком, болезнь, иное).</w:t>
      </w:r>
    </w:p>
    <w:p w:rsidR="008E623C" w:rsidRPr="005C4351" w:rsidRDefault="008E623C" w:rsidP="00DF5B2E">
      <w:pPr>
        <w:numPr>
          <w:ilvl w:val="1"/>
          <w:numId w:val="5"/>
        </w:numPr>
        <w:ind w:left="0" w:right="83" w:firstLine="540"/>
        <w:rPr>
          <w:sz w:val="24"/>
          <w:szCs w:val="24"/>
        </w:rPr>
      </w:pPr>
      <w:r w:rsidRPr="005C4351">
        <w:rPr>
          <w:sz w:val="24"/>
          <w:szCs w:val="24"/>
        </w:rPr>
        <w:lastRenderedPageBreak/>
        <w:t>Практикант — студент высшего учебного заведения либо средней профессиональной организации, проходящий практику в общеобразовательной организации в соответствии с учебным планом.</w:t>
      </w:r>
    </w:p>
    <w:p w:rsidR="008E623C" w:rsidRPr="005C4351" w:rsidRDefault="008E623C" w:rsidP="00DF5B2E">
      <w:pPr>
        <w:numPr>
          <w:ilvl w:val="1"/>
          <w:numId w:val="5"/>
        </w:numPr>
        <w:spacing w:after="220"/>
        <w:ind w:left="0" w:right="83" w:firstLine="540"/>
        <w:rPr>
          <w:sz w:val="24"/>
          <w:szCs w:val="24"/>
        </w:rPr>
      </w:pPr>
      <w:proofErr w:type="gramStart"/>
      <w:r w:rsidRPr="005C4351">
        <w:rPr>
          <w:sz w:val="24"/>
          <w:szCs w:val="24"/>
        </w:rPr>
        <w:t xml:space="preserve">Педагог, нуждающийся в наставничестве педагогический </w:t>
      </w:r>
      <w:r w:rsidR="006319C3">
        <w:rPr>
          <w:noProof/>
          <w:sz w:val="24"/>
          <w:szCs w:val="24"/>
        </w:rPr>
        <w:pict>
          <v:shape id="Picture 8403" o:spid="_x0000_i1027" type="#_x0000_t75" style="width:.6pt;height:.6pt;visibility:visible">
            <v:imagedata r:id="rId8" o:title=""/>
          </v:shape>
        </w:pict>
      </w:r>
      <w:r w:rsidRPr="005C4351">
        <w:rPr>
          <w:sz w:val="24"/>
          <w:szCs w:val="24"/>
        </w:rPr>
        <w:t>работник общеобразовательной организации, испытывающий потребность в повышении своей профессиональной компетентности, профессиональной адаптации, либо имеющий низкие результаты своей деятельности по одному или нескольким направлениям и занимающий в общеобразовательной организации должность в соответствии с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08 августа 2013 года № 678.</w:t>
      </w:r>
      <w:proofErr w:type="gramEnd"/>
    </w:p>
    <w:p w:rsidR="008E623C" w:rsidRPr="005C4351" w:rsidRDefault="008E623C">
      <w:pPr>
        <w:pStyle w:val="1"/>
        <w:tabs>
          <w:tab w:val="center" w:pos="2539"/>
          <w:tab w:val="center" w:pos="5092"/>
        </w:tabs>
        <w:ind w:left="0" w:right="0" w:firstLine="0"/>
        <w:jc w:val="left"/>
        <w:rPr>
          <w:sz w:val="24"/>
          <w:szCs w:val="24"/>
        </w:rPr>
      </w:pPr>
      <w:r w:rsidRPr="005C4351">
        <w:rPr>
          <w:sz w:val="24"/>
          <w:szCs w:val="24"/>
        </w:rPr>
        <w:tab/>
        <w:t xml:space="preserve">2. </w:t>
      </w:r>
      <w:r w:rsidRPr="005C4351">
        <w:rPr>
          <w:sz w:val="24"/>
          <w:szCs w:val="24"/>
        </w:rPr>
        <w:tab/>
        <w:t>Цель и задачи наставничества</w:t>
      </w:r>
    </w:p>
    <w:p w:rsidR="008E623C" w:rsidRPr="005C4351" w:rsidRDefault="008E623C">
      <w:pPr>
        <w:ind w:left="28" w:right="122"/>
        <w:rPr>
          <w:sz w:val="24"/>
          <w:szCs w:val="24"/>
        </w:rPr>
      </w:pPr>
      <w:r w:rsidRPr="005C4351">
        <w:rPr>
          <w:sz w:val="24"/>
          <w:szCs w:val="24"/>
        </w:rPr>
        <w:t>2.1. Целью наставничества является содействие педагогическим работникам, нуждающимся в наставничестве, в профессиональной адаптации, оказание эффективной помощи в расширении педагогического кругозора, спектра применяемых методов и приемов работы по различным направлениям в соответствии с выявленными профессиональными дефицитами.</w:t>
      </w:r>
    </w:p>
    <w:p w:rsidR="008E623C" w:rsidRPr="005C4351" w:rsidRDefault="008E623C" w:rsidP="00DF5B2E">
      <w:pPr>
        <w:tabs>
          <w:tab w:val="center" w:pos="987"/>
          <w:tab w:val="center" w:pos="3817"/>
        </w:tabs>
        <w:ind w:left="0" w:firstLine="720"/>
        <w:jc w:val="left"/>
        <w:rPr>
          <w:sz w:val="24"/>
          <w:szCs w:val="24"/>
        </w:rPr>
      </w:pPr>
      <w:r>
        <w:rPr>
          <w:sz w:val="24"/>
          <w:szCs w:val="24"/>
        </w:rPr>
        <w:tab/>
        <w:t>2.2.</w:t>
      </w:r>
      <w:r w:rsidRPr="005C4351">
        <w:rPr>
          <w:sz w:val="24"/>
          <w:szCs w:val="24"/>
        </w:rPr>
        <w:t>Основные задачи наставничества:</w:t>
      </w:r>
    </w:p>
    <w:p w:rsidR="008E623C" w:rsidRDefault="008E623C" w:rsidP="00EA1593">
      <w:pPr>
        <w:tabs>
          <w:tab w:val="center" w:pos="924"/>
          <w:tab w:val="right" w:pos="9558"/>
        </w:tabs>
        <w:spacing w:after="53" w:line="259" w:lineRule="auto"/>
        <w:ind w:left="0" w:firstLine="0"/>
        <w:rPr>
          <w:sz w:val="24"/>
          <w:szCs w:val="24"/>
        </w:rPr>
      </w:pPr>
      <w:r w:rsidRPr="005C4351">
        <w:rPr>
          <w:sz w:val="24"/>
          <w:szCs w:val="24"/>
        </w:rPr>
        <w:tab/>
      </w:r>
      <w:r>
        <w:rPr>
          <w:noProof/>
          <w:sz w:val="24"/>
          <w:szCs w:val="24"/>
        </w:rPr>
        <w:t xml:space="preserve">- </w:t>
      </w:r>
      <w:r w:rsidRPr="005C4351">
        <w:rPr>
          <w:sz w:val="24"/>
          <w:szCs w:val="24"/>
        </w:rPr>
        <w:t>создание условий для профессионального роста педагога,</w:t>
      </w:r>
      <w:r>
        <w:rPr>
          <w:sz w:val="24"/>
          <w:szCs w:val="24"/>
        </w:rPr>
        <w:t xml:space="preserve"> </w:t>
      </w:r>
      <w:r w:rsidRPr="005C4351">
        <w:rPr>
          <w:sz w:val="24"/>
          <w:szCs w:val="24"/>
        </w:rPr>
        <w:t xml:space="preserve">нуждающегося в наставничестве; </w:t>
      </w:r>
    </w:p>
    <w:p w:rsidR="008E623C" w:rsidRDefault="008E623C" w:rsidP="00EA1593">
      <w:pPr>
        <w:tabs>
          <w:tab w:val="center" w:pos="924"/>
          <w:tab w:val="right" w:pos="9558"/>
        </w:tabs>
        <w:spacing w:after="53" w:line="259" w:lineRule="auto"/>
        <w:ind w:left="0" w:firstLine="0"/>
        <w:rPr>
          <w:sz w:val="24"/>
          <w:szCs w:val="24"/>
        </w:rPr>
      </w:pPr>
      <w:r>
        <w:rPr>
          <w:noProof/>
          <w:sz w:val="24"/>
          <w:szCs w:val="24"/>
        </w:rPr>
        <w:t xml:space="preserve">- </w:t>
      </w:r>
      <w:r w:rsidRPr="005C4351">
        <w:rPr>
          <w:sz w:val="24"/>
          <w:szCs w:val="24"/>
        </w:rPr>
        <w:t>развитие имеющихся предметных, методич</w:t>
      </w:r>
      <w:r>
        <w:rPr>
          <w:sz w:val="24"/>
          <w:szCs w:val="24"/>
        </w:rPr>
        <w:t xml:space="preserve">еских, </w:t>
      </w:r>
      <w:proofErr w:type="spellStart"/>
      <w:r>
        <w:rPr>
          <w:sz w:val="24"/>
          <w:szCs w:val="24"/>
        </w:rPr>
        <w:t>психологопедагогических</w:t>
      </w:r>
      <w:proofErr w:type="spellEnd"/>
      <w:r>
        <w:rPr>
          <w:sz w:val="24"/>
          <w:szCs w:val="24"/>
        </w:rPr>
        <w:t xml:space="preserve">, </w:t>
      </w:r>
      <w:r w:rsidRPr="005C4351">
        <w:rPr>
          <w:sz w:val="24"/>
          <w:szCs w:val="24"/>
        </w:rPr>
        <w:t>коммуникативных компетенций (далее</w:t>
      </w:r>
      <w:r w:rsidRPr="005C4351">
        <w:rPr>
          <w:sz w:val="24"/>
          <w:szCs w:val="24"/>
        </w:rPr>
        <w:tab/>
        <w:t xml:space="preserve">компетенции) у педагогов, нуждающихся в наставничестве, </w:t>
      </w:r>
    </w:p>
    <w:p w:rsidR="008E623C" w:rsidRDefault="008E623C" w:rsidP="00EA1593">
      <w:pPr>
        <w:tabs>
          <w:tab w:val="center" w:pos="924"/>
          <w:tab w:val="right" w:pos="9558"/>
        </w:tabs>
        <w:spacing w:after="53" w:line="259" w:lineRule="auto"/>
        <w:ind w:left="0" w:firstLine="0"/>
        <w:rPr>
          <w:sz w:val="24"/>
          <w:szCs w:val="24"/>
        </w:rPr>
      </w:pPr>
      <w:r w:rsidRPr="005C4351">
        <w:rPr>
          <w:sz w:val="24"/>
          <w:szCs w:val="24"/>
        </w:rPr>
        <w:t>оказание им помощи в преодолении профессион</w:t>
      </w:r>
      <w:r>
        <w:rPr>
          <w:sz w:val="24"/>
          <w:szCs w:val="24"/>
        </w:rPr>
        <w:t xml:space="preserve">альных дефицитов и приобретении </w:t>
      </w:r>
      <w:r w:rsidRPr="005C4351">
        <w:rPr>
          <w:sz w:val="24"/>
          <w:szCs w:val="24"/>
        </w:rPr>
        <w:t xml:space="preserve">практических навыков, развитие способности самостоятельно и качественно выполнять возложенные на них обязанности по занимаемой должности; </w:t>
      </w:r>
    </w:p>
    <w:p w:rsidR="008E623C" w:rsidRDefault="008E623C" w:rsidP="00EA1593">
      <w:pPr>
        <w:tabs>
          <w:tab w:val="center" w:pos="924"/>
          <w:tab w:val="right" w:pos="9558"/>
        </w:tabs>
        <w:spacing w:after="53" w:line="259" w:lineRule="auto"/>
        <w:ind w:left="0" w:firstLine="0"/>
        <w:rPr>
          <w:sz w:val="24"/>
          <w:szCs w:val="24"/>
        </w:rPr>
      </w:pPr>
      <w:r>
        <w:rPr>
          <w:noProof/>
          <w:sz w:val="24"/>
          <w:szCs w:val="24"/>
        </w:rPr>
        <w:t xml:space="preserve">- </w:t>
      </w:r>
      <w:r w:rsidRPr="005C4351">
        <w:rPr>
          <w:sz w:val="24"/>
          <w:szCs w:val="24"/>
        </w:rPr>
        <w:t>формирование у педагога, нуждающегося в наставничестве, потребности в непрерывном профессиональном самообразовании</w:t>
      </w:r>
      <w:r>
        <w:rPr>
          <w:sz w:val="24"/>
          <w:szCs w:val="24"/>
        </w:rPr>
        <w:t xml:space="preserve"> </w:t>
      </w:r>
      <w:r w:rsidRPr="005C4351">
        <w:rPr>
          <w:sz w:val="24"/>
          <w:szCs w:val="24"/>
        </w:rPr>
        <w:t xml:space="preserve">и саморазвитии; </w:t>
      </w:r>
    </w:p>
    <w:p w:rsidR="008E623C" w:rsidRDefault="008E623C" w:rsidP="00EA1593">
      <w:pPr>
        <w:tabs>
          <w:tab w:val="center" w:pos="924"/>
          <w:tab w:val="right" w:pos="9558"/>
        </w:tabs>
        <w:spacing w:after="53" w:line="259" w:lineRule="auto"/>
        <w:ind w:left="0" w:firstLine="0"/>
        <w:rPr>
          <w:sz w:val="24"/>
          <w:szCs w:val="24"/>
        </w:rPr>
      </w:pPr>
      <w:r>
        <w:rPr>
          <w:noProof/>
          <w:sz w:val="24"/>
          <w:szCs w:val="24"/>
        </w:rPr>
        <w:t xml:space="preserve">- </w:t>
      </w:r>
      <w:r w:rsidRPr="005C4351">
        <w:rPr>
          <w:sz w:val="24"/>
          <w:szCs w:val="24"/>
        </w:rPr>
        <w:t>сопровождение процесса адаптации педагогов, нуждающихся в наставничестве, приобщен</w:t>
      </w:r>
      <w:r>
        <w:rPr>
          <w:sz w:val="24"/>
          <w:szCs w:val="24"/>
        </w:rPr>
        <w:t>ие их к корпоративной культуре;</w:t>
      </w:r>
    </w:p>
    <w:p w:rsidR="008E623C" w:rsidRPr="005C4351" w:rsidRDefault="008E623C" w:rsidP="00EA1593">
      <w:pPr>
        <w:tabs>
          <w:tab w:val="center" w:pos="924"/>
          <w:tab w:val="right" w:pos="9558"/>
        </w:tabs>
        <w:spacing w:after="53" w:line="259" w:lineRule="auto"/>
        <w:ind w:left="0" w:firstLine="0"/>
        <w:rPr>
          <w:sz w:val="24"/>
          <w:szCs w:val="24"/>
        </w:rPr>
      </w:pPr>
      <w:r>
        <w:rPr>
          <w:sz w:val="24"/>
          <w:szCs w:val="24"/>
        </w:rPr>
        <w:t xml:space="preserve">- </w:t>
      </w:r>
      <w:r w:rsidRPr="005C4351">
        <w:rPr>
          <w:sz w:val="24"/>
          <w:szCs w:val="24"/>
        </w:rPr>
        <w:t>содействие укреплению и повышению престижа педагогической деятельности в сфере образования.</w:t>
      </w:r>
    </w:p>
    <w:p w:rsidR="008E623C" w:rsidRDefault="008E623C" w:rsidP="00EA1593">
      <w:pPr>
        <w:tabs>
          <w:tab w:val="right" w:pos="9558"/>
        </w:tabs>
        <w:spacing w:after="47" w:line="223" w:lineRule="auto"/>
        <w:ind w:left="0" w:firstLine="0"/>
        <w:jc w:val="center"/>
        <w:rPr>
          <w:sz w:val="24"/>
          <w:szCs w:val="24"/>
        </w:rPr>
      </w:pPr>
    </w:p>
    <w:p w:rsidR="008E623C" w:rsidRDefault="008E623C" w:rsidP="00EA1593">
      <w:pPr>
        <w:tabs>
          <w:tab w:val="right" w:pos="9558"/>
        </w:tabs>
        <w:spacing w:after="47" w:line="223" w:lineRule="auto"/>
        <w:ind w:left="0" w:firstLine="0"/>
        <w:jc w:val="center"/>
        <w:rPr>
          <w:sz w:val="24"/>
          <w:szCs w:val="24"/>
        </w:rPr>
      </w:pPr>
      <w:r>
        <w:rPr>
          <w:sz w:val="24"/>
          <w:szCs w:val="24"/>
        </w:rPr>
        <w:t xml:space="preserve">3. </w:t>
      </w:r>
      <w:r w:rsidRPr="005C4351">
        <w:rPr>
          <w:sz w:val="24"/>
          <w:szCs w:val="24"/>
        </w:rPr>
        <w:t>Организация наставничества</w:t>
      </w:r>
    </w:p>
    <w:p w:rsidR="008E623C" w:rsidRPr="005C4351" w:rsidRDefault="008E623C" w:rsidP="00EA1593">
      <w:pPr>
        <w:tabs>
          <w:tab w:val="right" w:pos="9558"/>
        </w:tabs>
        <w:spacing w:after="47" w:line="223" w:lineRule="auto"/>
        <w:ind w:left="0" w:firstLine="0"/>
        <w:jc w:val="center"/>
        <w:rPr>
          <w:sz w:val="24"/>
          <w:szCs w:val="24"/>
        </w:rPr>
      </w:pPr>
    </w:p>
    <w:p w:rsidR="008E623C" w:rsidRPr="005C4351" w:rsidRDefault="008E623C">
      <w:pPr>
        <w:spacing w:after="45"/>
        <w:ind w:left="28" w:right="166"/>
        <w:rPr>
          <w:sz w:val="24"/>
          <w:szCs w:val="24"/>
        </w:rPr>
      </w:pPr>
      <w:r w:rsidRPr="005C4351">
        <w:rPr>
          <w:sz w:val="24"/>
          <w:szCs w:val="24"/>
        </w:rPr>
        <w:t>3.1. Наставничество в</w:t>
      </w:r>
      <w:r>
        <w:rPr>
          <w:sz w:val="24"/>
          <w:szCs w:val="24"/>
        </w:rPr>
        <w:t xml:space="preserve"> МБОУ «</w:t>
      </w:r>
      <w:proofErr w:type="gramStart"/>
      <w:r>
        <w:rPr>
          <w:sz w:val="24"/>
          <w:szCs w:val="24"/>
        </w:rPr>
        <w:t>Харьковская</w:t>
      </w:r>
      <w:proofErr w:type="gramEnd"/>
      <w:r>
        <w:rPr>
          <w:sz w:val="24"/>
          <w:szCs w:val="24"/>
        </w:rPr>
        <w:t xml:space="preserve"> СОШ»</w:t>
      </w:r>
      <w:r w:rsidRPr="005C4351">
        <w:rPr>
          <w:sz w:val="24"/>
          <w:szCs w:val="24"/>
        </w:rPr>
        <w:t xml:space="preserve"> предусматривает систематическую индивидуальную или, при необходимости, групповую работу наставника по развитию у педагогов, нуждающихся в наставничестве, необходимых профессиональных компетенций, осуществлению всех видов педагогической деятельности.</w:t>
      </w:r>
    </w:p>
    <w:p w:rsidR="008E623C" w:rsidRPr="005C4351" w:rsidRDefault="008E623C">
      <w:pPr>
        <w:spacing w:after="35"/>
        <w:ind w:left="28" w:right="14"/>
        <w:rPr>
          <w:sz w:val="24"/>
          <w:szCs w:val="24"/>
        </w:rPr>
      </w:pPr>
      <w:r w:rsidRPr="005C4351">
        <w:rPr>
          <w:sz w:val="24"/>
          <w:szCs w:val="24"/>
        </w:rPr>
        <w:t>3.2. Наставником может быть специалист, соответствующий следующим требованиям:</w:t>
      </w:r>
    </w:p>
    <w:p w:rsidR="008E623C" w:rsidRPr="005C4351" w:rsidRDefault="008E623C">
      <w:pPr>
        <w:ind w:left="28" w:right="14"/>
        <w:rPr>
          <w:sz w:val="24"/>
          <w:szCs w:val="24"/>
        </w:rPr>
      </w:pPr>
      <w:r w:rsidRPr="005C4351">
        <w:rPr>
          <w:sz w:val="24"/>
          <w:szCs w:val="24"/>
        </w:rPr>
        <w:t>3.2.1. Квалификационные требования: наличие установленной действующей высшей квалификационной категории по должности.</w:t>
      </w:r>
    </w:p>
    <w:p w:rsidR="008E623C" w:rsidRPr="005C4351" w:rsidRDefault="008E623C">
      <w:pPr>
        <w:ind w:left="756" w:right="14" w:firstLine="0"/>
        <w:rPr>
          <w:sz w:val="24"/>
          <w:szCs w:val="24"/>
        </w:rPr>
      </w:pPr>
      <w:r w:rsidRPr="005C4351">
        <w:rPr>
          <w:sz w:val="24"/>
          <w:szCs w:val="24"/>
        </w:rPr>
        <w:t>3.22. Соблюдение требований к стажу работы:</w:t>
      </w:r>
    </w:p>
    <w:p w:rsidR="008E623C" w:rsidRDefault="008E623C">
      <w:pPr>
        <w:spacing w:after="0" w:line="274" w:lineRule="auto"/>
        <w:ind w:left="79" w:right="137" w:firstLine="681"/>
        <w:jc w:val="left"/>
        <w:rPr>
          <w:sz w:val="24"/>
          <w:szCs w:val="24"/>
        </w:rPr>
      </w:pPr>
      <w:r>
        <w:rPr>
          <w:noProof/>
          <w:sz w:val="24"/>
          <w:szCs w:val="24"/>
        </w:rPr>
        <w:lastRenderedPageBreak/>
        <w:t xml:space="preserve">- </w:t>
      </w:r>
      <w:r w:rsidRPr="005C4351">
        <w:rPr>
          <w:sz w:val="24"/>
          <w:szCs w:val="24"/>
        </w:rPr>
        <w:t xml:space="preserve">при наличии высшего образования уровня </w:t>
      </w:r>
      <w:proofErr w:type="spellStart"/>
      <w:r w:rsidRPr="005C4351">
        <w:rPr>
          <w:sz w:val="24"/>
          <w:szCs w:val="24"/>
        </w:rPr>
        <w:t>бакалавриата</w:t>
      </w:r>
      <w:proofErr w:type="spellEnd"/>
      <w:r w:rsidRPr="005C4351">
        <w:rPr>
          <w:sz w:val="24"/>
          <w:szCs w:val="24"/>
        </w:rPr>
        <w:t xml:space="preserve"> стаж педагогической работы не менее десяти лет; </w:t>
      </w:r>
    </w:p>
    <w:p w:rsidR="008E623C" w:rsidRDefault="008E623C">
      <w:pPr>
        <w:spacing w:after="0" w:line="274" w:lineRule="auto"/>
        <w:ind w:left="79" w:right="137" w:firstLine="681"/>
        <w:jc w:val="left"/>
        <w:rPr>
          <w:sz w:val="24"/>
          <w:szCs w:val="24"/>
        </w:rPr>
      </w:pPr>
      <w:r>
        <w:rPr>
          <w:noProof/>
          <w:sz w:val="24"/>
          <w:szCs w:val="24"/>
        </w:rPr>
        <w:t xml:space="preserve">- </w:t>
      </w:r>
      <w:r w:rsidRPr="005C4351">
        <w:rPr>
          <w:sz w:val="24"/>
          <w:szCs w:val="24"/>
        </w:rPr>
        <w:t xml:space="preserve">при наличии высшего образования уровня </w:t>
      </w:r>
      <w:proofErr w:type="spellStart"/>
      <w:r w:rsidRPr="005C4351">
        <w:rPr>
          <w:sz w:val="24"/>
          <w:szCs w:val="24"/>
        </w:rPr>
        <w:t>специалитета</w:t>
      </w:r>
      <w:proofErr w:type="spellEnd"/>
      <w:r w:rsidRPr="005C4351">
        <w:rPr>
          <w:sz w:val="24"/>
          <w:szCs w:val="24"/>
        </w:rPr>
        <w:t>, магистратуры стаж педагоги</w:t>
      </w:r>
      <w:r>
        <w:rPr>
          <w:sz w:val="24"/>
          <w:szCs w:val="24"/>
        </w:rPr>
        <w:t>ческой работы не менее семи лет;</w:t>
      </w:r>
    </w:p>
    <w:p w:rsidR="008E623C" w:rsidRPr="00EA1593" w:rsidRDefault="008E623C" w:rsidP="00EA1593">
      <w:pPr>
        <w:spacing w:after="0" w:line="274" w:lineRule="auto"/>
        <w:ind w:left="79" w:right="137" w:firstLine="681"/>
        <w:rPr>
          <w:sz w:val="24"/>
          <w:szCs w:val="24"/>
        </w:rPr>
      </w:pPr>
      <w:r>
        <w:rPr>
          <w:sz w:val="24"/>
          <w:szCs w:val="24"/>
          <w:shd w:val="clear" w:color="auto" w:fill="FFFFFF"/>
        </w:rPr>
        <w:t xml:space="preserve">- </w:t>
      </w:r>
      <w:r w:rsidRPr="00EA1593">
        <w:rPr>
          <w:sz w:val="24"/>
          <w:szCs w:val="24"/>
          <w:shd w:val="clear" w:color="auto" w:fill="FFFFFF"/>
        </w:rPr>
        <w:t>наиболее подготовленный педагог, обладающий высокими профессиональными и нравственными качествами, знаниями в области методики преподавания и воспитания, имеющий стабильные показатели в работе, способность и готовность делиться своим опытом, обладающий коммуникативными навыками и гибкостью  в общении.</w:t>
      </w:r>
    </w:p>
    <w:p w:rsidR="008E623C" w:rsidRDefault="008E623C" w:rsidP="00EA1593">
      <w:pPr>
        <w:ind w:left="28" w:right="108"/>
        <w:rPr>
          <w:sz w:val="24"/>
          <w:szCs w:val="24"/>
        </w:rPr>
      </w:pPr>
      <w:r w:rsidRPr="005C4351">
        <w:rPr>
          <w:sz w:val="24"/>
          <w:szCs w:val="24"/>
        </w:rPr>
        <w:t>3.3. Специалисты, соответствующие требованиям, установленным в пунктах 3.2.1, 3.2.2 данного Положения, являются претендентами на осуществление функций наставника и оплату труда за счет гарантированной части оплаты труда.</w:t>
      </w:r>
    </w:p>
    <w:p w:rsidR="008E623C" w:rsidRPr="005C4351" w:rsidRDefault="008E623C" w:rsidP="00EA1593">
      <w:pPr>
        <w:spacing w:after="26"/>
        <w:ind w:left="94" w:right="14"/>
        <w:rPr>
          <w:sz w:val="24"/>
          <w:szCs w:val="24"/>
        </w:rPr>
      </w:pPr>
      <w:r w:rsidRPr="005C4351">
        <w:rPr>
          <w:sz w:val="24"/>
          <w:szCs w:val="24"/>
        </w:rPr>
        <w:t>3.4. Назначение наставника производится с его согласия приказом руководителя общеобразовательной организации на основании решения</w:t>
      </w:r>
      <w:r>
        <w:rPr>
          <w:sz w:val="24"/>
          <w:szCs w:val="24"/>
        </w:rPr>
        <w:t xml:space="preserve"> </w:t>
      </w:r>
      <w:r w:rsidRPr="005C4351">
        <w:rPr>
          <w:sz w:val="24"/>
          <w:szCs w:val="24"/>
        </w:rPr>
        <w:t>педагогического совета:</w:t>
      </w:r>
    </w:p>
    <w:p w:rsidR="008E623C" w:rsidRPr="005C4351" w:rsidRDefault="008E623C" w:rsidP="00EA1593">
      <w:pPr>
        <w:numPr>
          <w:ilvl w:val="0"/>
          <w:numId w:val="6"/>
        </w:numPr>
        <w:ind w:right="47"/>
        <w:rPr>
          <w:sz w:val="24"/>
          <w:szCs w:val="24"/>
        </w:rPr>
      </w:pPr>
      <w:r w:rsidRPr="005C4351">
        <w:rPr>
          <w:sz w:val="24"/>
          <w:szCs w:val="24"/>
        </w:rPr>
        <w:t>не позднее месяца с момента возникновения потребности у педагогических работников в сопровождении наставника;</w:t>
      </w:r>
    </w:p>
    <w:p w:rsidR="008E623C" w:rsidRPr="005C4351" w:rsidRDefault="008E623C">
      <w:pPr>
        <w:numPr>
          <w:ilvl w:val="0"/>
          <w:numId w:val="6"/>
        </w:numPr>
        <w:spacing w:after="35"/>
        <w:ind w:right="47"/>
        <w:rPr>
          <w:sz w:val="24"/>
          <w:szCs w:val="24"/>
        </w:rPr>
      </w:pPr>
      <w:r w:rsidRPr="005C4351">
        <w:rPr>
          <w:sz w:val="24"/>
          <w:szCs w:val="24"/>
        </w:rPr>
        <w:t>в течение одного рабочего дня с момента получения документа, удостоверяющего закрепление практиканта за конкретной общеобразовательной организацией.</w:t>
      </w:r>
    </w:p>
    <w:p w:rsidR="008E623C" w:rsidRPr="005C4351" w:rsidRDefault="008E623C">
      <w:pPr>
        <w:spacing w:after="26"/>
        <w:ind w:left="130" w:right="14"/>
        <w:rPr>
          <w:sz w:val="24"/>
          <w:szCs w:val="24"/>
        </w:rPr>
      </w:pPr>
      <w:r w:rsidRPr="005C4351">
        <w:rPr>
          <w:sz w:val="24"/>
          <w:szCs w:val="24"/>
        </w:rPr>
        <w:t>Копия приказа направляется в орган, осуществляющий функции и полномочия учредителя общеобразовательной организации для уведомления и учета в работе.</w:t>
      </w:r>
    </w:p>
    <w:p w:rsidR="008E623C" w:rsidRPr="005C4351" w:rsidRDefault="008E623C">
      <w:pPr>
        <w:ind w:left="144" w:right="14"/>
        <w:rPr>
          <w:sz w:val="24"/>
          <w:szCs w:val="24"/>
        </w:rPr>
      </w:pPr>
      <w:r w:rsidRPr="005C4351">
        <w:rPr>
          <w:sz w:val="24"/>
          <w:szCs w:val="24"/>
        </w:rPr>
        <w:t>3.5. Количество педагогов-наставников в общеобразовательной организации определяется на основании рекомендаций департамента образования Белгородской области:</w:t>
      </w:r>
    </w:p>
    <w:p w:rsidR="008E623C" w:rsidRDefault="008E623C" w:rsidP="00EA1593">
      <w:pPr>
        <w:spacing w:after="0" w:line="274" w:lineRule="auto"/>
        <w:ind w:left="151" w:right="28" w:firstLine="0"/>
        <w:jc w:val="left"/>
        <w:rPr>
          <w:sz w:val="24"/>
          <w:szCs w:val="24"/>
        </w:rPr>
      </w:pPr>
      <w:r>
        <w:rPr>
          <w:noProof/>
          <w:sz w:val="24"/>
          <w:szCs w:val="24"/>
        </w:rPr>
        <w:t xml:space="preserve">- </w:t>
      </w:r>
      <w:r w:rsidRPr="005C4351">
        <w:rPr>
          <w:sz w:val="24"/>
          <w:szCs w:val="24"/>
        </w:rPr>
        <w:t xml:space="preserve">общеобразовательная организация, реализующая один уровень общего образования — начальное общее образование — один наставник; </w:t>
      </w:r>
    </w:p>
    <w:p w:rsidR="008E623C" w:rsidRPr="005C4351" w:rsidRDefault="008E623C" w:rsidP="00083CE0">
      <w:pPr>
        <w:spacing w:after="0" w:line="274" w:lineRule="auto"/>
        <w:ind w:left="151" w:right="28" w:firstLine="0"/>
        <w:jc w:val="left"/>
        <w:rPr>
          <w:sz w:val="24"/>
          <w:szCs w:val="24"/>
        </w:rPr>
      </w:pPr>
      <w:r>
        <w:rPr>
          <w:noProof/>
          <w:sz w:val="24"/>
          <w:szCs w:val="24"/>
        </w:rPr>
        <w:t xml:space="preserve">- </w:t>
      </w:r>
      <w:r w:rsidRPr="005C4351">
        <w:rPr>
          <w:sz w:val="24"/>
          <w:szCs w:val="24"/>
        </w:rPr>
        <w:t xml:space="preserve">общеобразовательная организация, реализующая два или три уровня общего образования (начальное общее и основное общее образование или начальное общее, основное общее и среднее общее образование) </w:t>
      </w:r>
      <w:r>
        <w:rPr>
          <w:noProof/>
          <w:sz w:val="24"/>
          <w:szCs w:val="24"/>
        </w:rPr>
        <w:t xml:space="preserve">- </w:t>
      </w:r>
      <w:r w:rsidRPr="005C4351">
        <w:rPr>
          <w:sz w:val="24"/>
          <w:szCs w:val="24"/>
        </w:rPr>
        <w:t>не более двух наставников.</w:t>
      </w:r>
    </w:p>
    <w:p w:rsidR="008E623C" w:rsidRPr="005C4351" w:rsidRDefault="008E623C">
      <w:pPr>
        <w:ind w:left="1016" w:right="14" w:firstLine="0"/>
        <w:rPr>
          <w:sz w:val="24"/>
          <w:szCs w:val="24"/>
        </w:rPr>
      </w:pPr>
      <w:r w:rsidRPr="005C4351">
        <w:rPr>
          <w:sz w:val="24"/>
          <w:szCs w:val="24"/>
        </w:rPr>
        <w:t>3.6. Руководитель общеобразовательной организации:</w:t>
      </w:r>
    </w:p>
    <w:p w:rsidR="008E623C" w:rsidRPr="005C4351" w:rsidRDefault="008E623C" w:rsidP="00083CE0">
      <w:pPr>
        <w:numPr>
          <w:ilvl w:val="0"/>
          <w:numId w:val="7"/>
        </w:numPr>
        <w:spacing w:after="27"/>
        <w:ind w:right="72"/>
        <w:rPr>
          <w:sz w:val="24"/>
          <w:szCs w:val="24"/>
        </w:rPr>
      </w:pPr>
      <w:r w:rsidRPr="005C4351">
        <w:rPr>
          <w:sz w:val="24"/>
          <w:szCs w:val="24"/>
        </w:rPr>
        <w:t xml:space="preserve">создает необходимые условия для совместной работы наставника и педагога, нуждающегося в наставничестве (согласование необходимой документации по осуществлению деятельности по наставничеству; составление расписания учебных занятий и занятий по внеурочной деятельности наставника, педагога, нуждающегося в наставничестве, иных педагогических работников общеобразовательной организации с целью посещения занятий с последующим анализом результатов; </w:t>
      </w:r>
      <w:proofErr w:type="gramStart"/>
      <w:r w:rsidRPr="005C4351">
        <w:rPr>
          <w:sz w:val="24"/>
          <w:szCs w:val="24"/>
        </w:rPr>
        <w:t>согласование часов, предназначенных для консультаций с наставником, графика посещения педагога, нуждающегося в наставничестве, занятий коллег; посещение отдельных мероприятий, организованных наставником, иное);</w:t>
      </w:r>
      <w:proofErr w:type="gramEnd"/>
    </w:p>
    <w:p w:rsidR="008E623C" w:rsidRDefault="008E623C" w:rsidP="00083CE0">
      <w:pPr>
        <w:numPr>
          <w:ilvl w:val="0"/>
          <w:numId w:val="7"/>
        </w:numPr>
        <w:ind w:right="72"/>
        <w:rPr>
          <w:sz w:val="24"/>
          <w:szCs w:val="24"/>
        </w:rPr>
      </w:pPr>
      <w:r w:rsidRPr="005C4351">
        <w:rPr>
          <w:sz w:val="24"/>
          <w:szCs w:val="24"/>
        </w:rPr>
        <w:t xml:space="preserve">осуществляет </w:t>
      </w:r>
      <w:proofErr w:type="gramStart"/>
      <w:r w:rsidRPr="005C4351">
        <w:rPr>
          <w:sz w:val="24"/>
          <w:szCs w:val="24"/>
        </w:rPr>
        <w:t>контроль за</w:t>
      </w:r>
      <w:proofErr w:type="gramEnd"/>
      <w:r w:rsidRPr="005C4351">
        <w:rPr>
          <w:sz w:val="24"/>
          <w:szCs w:val="24"/>
        </w:rPr>
        <w:t xml:space="preserve"> деятельностью наставника (наличие у наставника необходимой документации; своевременность и качество предоставления наставником отчетной документации; учет мнения педагога, нуждающегося в наставничестве, о качестве деят</w:t>
      </w:r>
      <w:r>
        <w:rPr>
          <w:sz w:val="24"/>
          <w:szCs w:val="24"/>
        </w:rPr>
        <w:t>ельности наставника; контроль над</w:t>
      </w:r>
      <w:r w:rsidRPr="005C4351">
        <w:rPr>
          <w:sz w:val="24"/>
          <w:szCs w:val="24"/>
        </w:rPr>
        <w:t xml:space="preserve"> реализацией наставником запланированных мероприятий, иное);</w:t>
      </w:r>
    </w:p>
    <w:p w:rsidR="008E623C" w:rsidRDefault="008E623C" w:rsidP="00083CE0">
      <w:pPr>
        <w:numPr>
          <w:ilvl w:val="0"/>
          <w:numId w:val="7"/>
        </w:numPr>
        <w:ind w:right="72"/>
        <w:rPr>
          <w:sz w:val="24"/>
          <w:szCs w:val="24"/>
        </w:rPr>
      </w:pPr>
      <w:r w:rsidRPr="005C4351">
        <w:rPr>
          <w:sz w:val="24"/>
          <w:szCs w:val="24"/>
        </w:rPr>
        <w:t>представляет итоги деятельности наставника на заседании педагогического совета;</w:t>
      </w:r>
    </w:p>
    <w:p w:rsidR="008E623C" w:rsidRDefault="008E623C" w:rsidP="00083CE0">
      <w:pPr>
        <w:numPr>
          <w:ilvl w:val="0"/>
          <w:numId w:val="7"/>
        </w:numPr>
        <w:ind w:right="72"/>
        <w:rPr>
          <w:sz w:val="24"/>
          <w:szCs w:val="24"/>
        </w:rPr>
      </w:pPr>
      <w:r>
        <w:rPr>
          <w:sz w:val="24"/>
          <w:szCs w:val="24"/>
        </w:rPr>
        <w:lastRenderedPageBreak/>
        <w:t>по итогам контроля над</w:t>
      </w:r>
      <w:r w:rsidRPr="005C4351">
        <w:rPr>
          <w:sz w:val="24"/>
          <w:szCs w:val="24"/>
        </w:rPr>
        <w:t xml:space="preserve"> деятельностью наставника и качеством его труда дает наставнику рекомендации, принимает решение о его нематериальном поощрении (использование внутрикорпоративного знака отличия наставника, награждение грамотами, информирование общественности о достижениях наставника) или применении к наставнику дисциплинарного взыскания;</w:t>
      </w:r>
    </w:p>
    <w:p w:rsidR="008E623C" w:rsidRDefault="008E623C" w:rsidP="00083CE0">
      <w:pPr>
        <w:numPr>
          <w:ilvl w:val="0"/>
          <w:numId w:val="7"/>
        </w:numPr>
        <w:ind w:right="72"/>
        <w:rPr>
          <w:sz w:val="24"/>
          <w:szCs w:val="24"/>
        </w:rPr>
      </w:pPr>
      <w:r w:rsidRPr="005C4351">
        <w:rPr>
          <w:sz w:val="24"/>
          <w:szCs w:val="24"/>
        </w:rPr>
        <w:t>распространяет положительный опыт наставничества;</w:t>
      </w:r>
    </w:p>
    <w:p w:rsidR="008E623C" w:rsidRPr="005C4351" w:rsidRDefault="008E623C" w:rsidP="00083CE0">
      <w:pPr>
        <w:numPr>
          <w:ilvl w:val="0"/>
          <w:numId w:val="7"/>
        </w:numPr>
        <w:ind w:right="72"/>
        <w:rPr>
          <w:sz w:val="24"/>
          <w:szCs w:val="24"/>
        </w:rPr>
      </w:pPr>
      <w:r w:rsidRPr="005C4351">
        <w:rPr>
          <w:sz w:val="24"/>
          <w:szCs w:val="24"/>
        </w:rPr>
        <w:t>оценивает качество осуществления педагогическим работником функций наставника в соответствии с установленными критериями (приложение 1).</w:t>
      </w:r>
    </w:p>
    <w:p w:rsidR="008E623C" w:rsidRPr="005C4351" w:rsidRDefault="008E623C">
      <w:pPr>
        <w:numPr>
          <w:ilvl w:val="1"/>
          <w:numId w:val="9"/>
        </w:numPr>
        <w:ind w:right="50"/>
        <w:rPr>
          <w:sz w:val="24"/>
          <w:szCs w:val="24"/>
        </w:rPr>
      </w:pPr>
      <w:r w:rsidRPr="005C4351">
        <w:rPr>
          <w:sz w:val="24"/>
          <w:szCs w:val="24"/>
        </w:rPr>
        <w:t>Период осуществления деятельности</w:t>
      </w:r>
      <w:r>
        <w:rPr>
          <w:sz w:val="24"/>
          <w:szCs w:val="24"/>
        </w:rPr>
        <w:t xml:space="preserve"> по наставничеству - </w:t>
      </w:r>
      <w:r w:rsidRPr="005C4351">
        <w:rPr>
          <w:sz w:val="24"/>
          <w:szCs w:val="24"/>
        </w:rPr>
        <w:t xml:space="preserve"> 1 год.</w:t>
      </w:r>
    </w:p>
    <w:p w:rsidR="008E623C" w:rsidRPr="005C4351" w:rsidRDefault="008E623C">
      <w:pPr>
        <w:numPr>
          <w:ilvl w:val="1"/>
          <w:numId w:val="9"/>
        </w:numPr>
        <w:ind w:right="50"/>
        <w:rPr>
          <w:sz w:val="24"/>
          <w:szCs w:val="24"/>
        </w:rPr>
      </w:pPr>
      <w:r w:rsidRPr="005C4351">
        <w:rPr>
          <w:sz w:val="24"/>
          <w:szCs w:val="24"/>
        </w:rPr>
        <w:t>Потребность в наставничестве может быть выявлена:</w:t>
      </w:r>
    </w:p>
    <w:p w:rsidR="008E623C" w:rsidRPr="005C4351" w:rsidRDefault="008E623C" w:rsidP="00083CE0">
      <w:pPr>
        <w:ind w:left="130" w:right="14" w:firstLine="0"/>
        <w:rPr>
          <w:sz w:val="24"/>
          <w:szCs w:val="24"/>
        </w:rPr>
      </w:pPr>
      <w:r>
        <w:rPr>
          <w:sz w:val="24"/>
          <w:szCs w:val="24"/>
        </w:rPr>
        <w:t xml:space="preserve">- </w:t>
      </w:r>
      <w:r w:rsidRPr="005C4351">
        <w:rPr>
          <w:sz w:val="24"/>
          <w:szCs w:val="24"/>
        </w:rPr>
        <w:t>путем мониторинга профессиональных дефицитов в коллективе общеобразовательной организации;</w:t>
      </w:r>
    </w:p>
    <w:p w:rsidR="008E623C" w:rsidRDefault="008E623C" w:rsidP="00083CE0">
      <w:pPr>
        <w:ind w:right="1513" w:firstLine="0"/>
        <w:rPr>
          <w:noProof/>
          <w:sz w:val="24"/>
          <w:szCs w:val="24"/>
        </w:rPr>
      </w:pPr>
      <w:r>
        <w:rPr>
          <w:sz w:val="24"/>
          <w:szCs w:val="24"/>
        </w:rPr>
        <w:t xml:space="preserve">- </w:t>
      </w:r>
      <w:r w:rsidRPr="005C4351">
        <w:rPr>
          <w:sz w:val="24"/>
          <w:szCs w:val="24"/>
        </w:rPr>
        <w:t xml:space="preserve">на основании рекомендаций аттестационной комиссии; </w:t>
      </w:r>
    </w:p>
    <w:p w:rsidR="008E623C" w:rsidRPr="005C4351" w:rsidRDefault="008E623C" w:rsidP="00083CE0">
      <w:pPr>
        <w:ind w:right="1513" w:firstLine="0"/>
        <w:rPr>
          <w:sz w:val="24"/>
          <w:szCs w:val="24"/>
        </w:rPr>
      </w:pPr>
      <w:r>
        <w:rPr>
          <w:noProof/>
          <w:sz w:val="24"/>
          <w:szCs w:val="24"/>
        </w:rPr>
        <w:t xml:space="preserve">- </w:t>
      </w:r>
      <w:r w:rsidRPr="005C4351">
        <w:rPr>
          <w:sz w:val="24"/>
          <w:szCs w:val="24"/>
        </w:rPr>
        <w:t>по результатам внутренней оценки качества образования.</w:t>
      </w:r>
    </w:p>
    <w:p w:rsidR="008E623C" w:rsidRPr="005C4351" w:rsidRDefault="008E623C">
      <w:pPr>
        <w:spacing w:after="270"/>
        <w:ind w:left="137" w:right="14"/>
        <w:rPr>
          <w:sz w:val="24"/>
          <w:szCs w:val="24"/>
        </w:rPr>
      </w:pPr>
      <w:r w:rsidRPr="005C4351">
        <w:rPr>
          <w:sz w:val="24"/>
          <w:szCs w:val="24"/>
        </w:rPr>
        <w:t>Потребность в наличии у педагога наставника также может носить заявительный характер.</w:t>
      </w:r>
    </w:p>
    <w:p w:rsidR="008E623C" w:rsidRPr="005C4351" w:rsidRDefault="008E623C">
      <w:pPr>
        <w:pStyle w:val="1"/>
        <w:ind w:left="168" w:right="158"/>
        <w:rPr>
          <w:sz w:val="24"/>
          <w:szCs w:val="24"/>
        </w:rPr>
      </w:pPr>
      <w:r w:rsidRPr="005C4351">
        <w:rPr>
          <w:sz w:val="24"/>
          <w:szCs w:val="24"/>
        </w:rPr>
        <w:t xml:space="preserve">4. </w:t>
      </w:r>
      <w:r w:rsidRPr="005C4351">
        <w:rPr>
          <w:sz w:val="24"/>
          <w:szCs w:val="24"/>
        </w:rPr>
        <w:tab/>
        <w:t>Основные направления работы и планирование деятельности наставника</w:t>
      </w:r>
    </w:p>
    <w:p w:rsidR="008E623C" w:rsidRPr="005C4351" w:rsidRDefault="008E623C">
      <w:pPr>
        <w:ind w:left="850" w:right="14" w:firstLine="0"/>
        <w:rPr>
          <w:sz w:val="24"/>
          <w:szCs w:val="24"/>
        </w:rPr>
      </w:pPr>
      <w:r w:rsidRPr="005C4351">
        <w:rPr>
          <w:sz w:val="24"/>
          <w:szCs w:val="24"/>
        </w:rPr>
        <w:t>4.1. Основные направления деятельности наставника:</w:t>
      </w:r>
    </w:p>
    <w:p w:rsidR="008E623C" w:rsidRPr="005C4351" w:rsidRDefault="008E623C">
      <w:pPr>
        <w:numPr>
          <w:ilvl w:val="0"/>
          <w:numId w:val="10"/>
        </w:numPr>
        <w:ind w:right="14"/>
        <w:rPr>
          <w:sz w:val="24"/>
          <w:szCs w:val="24"/>
        </w:rPr>
      </w:pPr>
      <w:r w:rsidRPr="005C4351">
        <w:rPr>
          <w:sz w:val="24"/>
          <w:szCs w:val="24"/>
        </w:rPr>
        <w:t>изучение информации о профессиональных дефицитах педагога, нуждающегося в наставничестве, с целью формирования наставником индивидуального плана работы;</w:t>
      </w:r>
    </w:p>
    <w:p w:rsidR="008E623C" w:rsidRPr="005C4351" w:rsidRDefault="008E623C">
      <w:pPr>
        <w:numPr>
          <w:ilvl w:val="0"/>
          <w:numId w:val="10"/>
        </w:numPr>
        <w:ind w:right="14"/>
        <w:rPr>
          <w:sz w:val="24"/>
          <w:szCs w:val="24"/>
        </w:rPr>
      </w:pPr>
      <w:r w:rsidRPr="005C4351">
        <w:rPr>
          <w:sz w:val="24"/>
          <w:szCs w:val="24"/>
        </w:rPr>
        <w:t>ознакомление педагога, нуждающегося в наставничестве, с деятельностью педагогического коллектива, его традициями, особенностями организации образовательной деятельности и методической работы;</w:t>
      </w:r>
    </w:p>
    <w:p w:rsidR="008E623C" w:rsidRPr="005C4351" w:rsidRDefault="008E623C">
      <w:pPr>
        <w:spacing w:after="39"/>
        <w:ind w:left="28" w:right="137"/>
        <w:rPr>
          <w:sz w:val="24"/>
          <w:szCs w:val="24"/>
        </w:rPr>
      </w:pPr>
      <w:r w:rsidRPr="005C4351">
        <w:rPr>
          <w:sz w:val="24"/>
          <w:szCs w:val="24"/>
        </w:rPr>
        <w:t>З) оказание педагогу, нуждающемуся в наставничестве, помощи в изучении нормативных правовых актов в сфере образования, требований федеральных государственных образовательных стандартов, локальных нормативных актов общеобразовательной организации;</w:t>
      </w:r>
    </w:p>
    <w:p w:rsidR="008E623C" w:rsidRPr="005C4351" w:rsidRDefault="008E623C">
      <w:pPr>
        <w:ind w:left="28" w:right="14"/>
        <w:rPr>
          <w:sz w:val="24"/>
          <w:szCs w:val="24"/>
        </w:rPr>
      </w:pPr>
      <w:r w:rsidRPr="005C4351">
        <w:rPr>
          <w:sz w:val="24"/>
          <w:szCs w:val="24"/>
        </w:rPr>
        <w:t>4) сопровождение деятельности педагога, нуждающегося в наставничестве:</w:t>
      </w:r>
    </w:p>
    <w:p w:rsidR="008E623C" w:rsidRPr="005C4351" w:rsidRDefault="008E623C" w:rsidP="00083CE0">
      <w:pPr>
        <w:spacing w:after="12" w:line="249" w:lineRule="auto"/>
        <w:ind w:left="0" w:right="407" w:firstLine="0"/>
        <w:rPr>
          <w:sz w:val="24"/>
          <w:szCs w:val="24"/>
        </w:rPr>
      </w:pPr>
      <w:r>
        <w:rPr>
          <w:sz w:val="24"/>
          <w:szCs w:val="24"/>
        </w:rPr>
        <w:t xml:space="preserve">- </w:t>
      </w:r>
      <w:r w:rsidRPr="005C4351">
        <w:rPr>
          <w:sz w:val="24"/>
          <w:szCs w:val="24"/>
        </w:rPr>
        <w:t>помощь в подготовке к учебным и иным занятиям, мероприятиям;</w:t>
      </w:r>
    </w:p>
    <w:p w:rsidR="008E623C" w:rsidRDefault="008E623C" w:rsidP="00083CE0">
      <w:pPr>
        <w:spacing w:after="0" w:line="274" w:lineRule="auto"/>
        <w:ind w:right="101" w:firstLine="0"/>
        <w:jc w:val="left"/>
        <w:rPr>
          <w:sz w:val="24"/>
          <w:szCs w:val="24"/>
        </w:rPr>
      </w:pPr>
      <w:r>
        <w:rPr>
          <w:sz w:val="24"/>
          <w:szCs w:val="24"/>
        </w:rPr>
        <w:t xml:space="preserve">- </w:t>
      </w:r>
      <w:r w:rsidRPr="005C4351">
        <w:rPr>
          <w:sz w:val="24"/>
          <w:szCs w:val="24"/>
        </w:rPr>
        <w:t xml:space="preserve">посещение его уроков, занятий внеурочной деятельности или иных мероприятий с последующим анализом; </w:t>
      </w:r>
    </w:p>
    <w:p w:rsidR="008E623C" w:rsidRDefault="008E623C" w:rsidP="00083CE0">
      <w:pPr>
        <w:spacing w:after="0" w:line="274" w:lineRule="auto"/>
        <w:ind w:right="101" w:firstLine="0"/>
        <w:jc w:val="left"/>
        <w:rPr>
          <w:sz w:val="24"/>
          <w:szCs w:val="24"/>
        </w:rPr>
      </w:pPr>
      <w:proofErr w:type="gramStart"/>
      <w:r>
        <w:rPr>
          <w:sz w:val="24"/>
          <w:szCs w:val="24"/>
        </w:rPr>
        <w:t xml:space="preserve">- </w:t>
      </w:r>
      <w:r w:rsidRPr="005C4351">
        <w:rPr>
          <w:sz w:val="24"/>
          <w:szCs w:val="24"/>
        </w:rPr>
        <w:t>организация</w:t>
      </w:r>
      <w:r w:rsidRPr="005C4351">
        <w:rPr>
          <w:sz w:val="24"/>
          <w:szCs w:val="24"/>
        </w:rPr>
        <w:tab/>
        <w:t>(по</w:t>
      </w:r>
      <w:r w:rsidRPr="005C4351">
        <w:rPr>
          <w:sz w:val="24"/>
          <w:szCs w:val="24"/>
        </w:rPr>
        <w:tab/>
        <w:t>согласованию</w:t>
      </w:r>
      <w:r w:rsidRPr="005C4351">
        <w:rPr>
          <w:sz w:val="24"/>
          <w:szCs w:val="24"/>
        </w:rPr>
        <w:tab/>
        <w:t>с</w:t>
      </w:r>
      <w:r w:rsidRPr="005C4351">
        <w:rPr>
          <w:sz w:val="24"/>
          <w:szCs w:val="24"/>
        </w:rPr>
        <w:tab/>
        <w:t>руководителем</w:t>
      </w:r>
      <w:r>
        <w:rPr>
          <w:sz w:val="24"/>
          <w:szCs w:val="24"/>
        </w:rPr>
        <w:t xml:space="preserve"> МБОУ «Харьковская СОШ»</w:t>
      </w:r>
      <w:r w:rsidRPr="005C4351">
        <w:rPr>
          <w:sz w:val="24"/>
          <w:szCs w:val="24"/>
        </w:rPr>
        <w:t xml:space="preserve">) посещения педагогом, нуждающемся в наставничестве, уроков или мероприятий наставника и других коллег; </w:t>
      </w:r>
      <w:proofErr w:type="gramEnd"/>
    </w:p>
    <w:p w:rsidR="008E623C" w:rsidRPr="005C4351" w:rsidRDefault="008E623C" w:rsidP="00083CE0">
      <w:pPr>
        <w:spacing w:after="0" w:line="274" w:lineRule="auto"/>
        <w:ind w:right="101" w:firstLine="0"/>
        <w:jc w:val="left"/>
        <w:rPr>
          <w:sz w:val="24"/>
          <w:szCs w:val="24"/>
        </w:rPr>
      </w:pPr>
      <w:r>
        <w:rPr>
          <w:sz w:val="24"/>
          <w:szCs w:val="24"/>
        </w:rPr>
        <w:t xml:space="preserve">- </w:t>
      </w:r>
      <w:r w:rsidRPr="005C4351">
        <w:rPr>
          <w:sz w:val="24"/>
          <w:szCs w:val="24"/>
        </w:rPr>
        <w:t>организация консультаций с наставником, а также необходимыми ему специалистами общеобразовательной организации и (или) иных организаций;</w:t>
      </w:r>
    </w:p>
    <w:p w:rsidR="008E623C" w:rsidRPr="005C4351" w:rsidRDefault="008E623C" w:rsidP="00083CE0">
      <w:pPr>
        <w:ind w:right="14" w:firstLine="0"/>
        <w:rPr>
          <w:sz w:val="24"/>
          <w:szCs w:val="24"/>
        </w:rPr>
      </w:pPr>
      <w:r>
        <w:rPr>
          <w:sz w:val="24"/>
          <w:szCs w:val="24"/>
        </w:rPr>
        <w:t xml:space="preserve">- </w:t>
      </w:r>
      <w:proofErr w:type="gramStart"/>
      <w:r w:rsidRPr="005C4351">
        <w:rPr>
          <w:sz w:val="24"/>
          <w:szCs w:val="24"/>
        </w:rPr>
        <w:t>контроль за</w:t>
      </w:r>
      <w:proofErr w:type="gramEnd"/>
      <w:r w:rsidRPr="005C4351">
        <w:rPr>
          <w:sz w:val="24"/>
          <w:szCs w:val="24"/>
        </w:rPr>
        <w:t xml:space="preserve"> качеством осуществления педагогом, нуждающимся в наставничестве, поставленных задач;</w:t>
      </w:r>
    </w:p>
    <w:p w:rsidR="008E623C" w:rsidRPr="005C4351" w:rsidRDefault="008E623C" w:rsidP="00083CE0">
      <w:pPr>
        <w:ind w:right="14" w:firstLine="0"/>
        <w:rPr>
          <w:sz w:val="24"/>
          <w:szCs w:val="24"/>
        </w:rPr>
      </w:pPr>
      <w:r>
        <w:rPr>
          <w:sz w:val="24"/>
          <w:szCs w:val="24"/>
        </w:rPr>
        <w:t xml:space="preserve">- </w:t>
      </w:r>
      <w:r w:rsidRPr="005C4351">
        <w:rPr>
          <w:sz w:val="24"/>
          <w:szCs w:val="24"/>
        </w:rPr>
        <w:t>оценка деятельности педагога, нуждающегося в наставничестве, предоставление необходимых рекомендаций.</w:t>
      </w:r>
    </w:p>
    <w:p w:rsidR="008E623C" w:rsidRPr="005C4351" w:rsidRDefault="008E623C">
      <w:pPr>
        <w:numPr>
          <w:ilvl w:val="1"/>
          <w:numId w:val="12"/>
        </w:numPr>
        <w:ind w:right="14"/>
        <w:rPr>
          <w:sz w:val="24"/>
          <w:szCs w:val="24"/>
        </w:rPr>
      </w:pPr>
      <w:r w:rsidRPr="005C4351">
        <w:rPr>
          <w:sz w:val="24"/>
          <w:szCs w:val="24"/>
        </w:rPr>
        <w:t xml:space="preserve">Организация работы по наставничеству осуществляется в соответствии с индивидуальным планом работы наставника с педагогом, нуждающимся в наставничестве (далее — индивидуальный план работы наставника), который согласовывается с </w:t>
      </w:r>
      <w:r w:rsidRPr="005C4351">
        <w:rPr>
          <w:sz w:val="24"/>
          <w:szCs w:val="24"/>
        </w:rPr>
        <w:lastRenderedPageBreak/>
        <w:t>руководителем общеобразовательной организации и утверждается приказом (приложение 2).</w:t>
      </w:r>
    </w:p>
    <w:p w:rsidR="008E623C" w:rsidRPr="005C4351" w:rsidRDefault="008E623C">
      <w:pPr>
        <w:numPr>
          <w:ilvl w:val="1"/>
          <w:numId w:val="12"/>
        </w:numPr>
        <w:ind w:right="14"/>
        <w:rPr>
          <w:sz w:val="24"/>
          <w:szCs w:val="24"/>
        </w:rPr>
      </w:pPr>
      <w:r w:rsidRPr="005C4351">
        <w:rPr>
          <w:sz w:val="24"/>
          <w:szCs w:val="24"/>
        </w:rPr>
        <w:t>К документам, регламентирующим деятельность наставника, относятся:</w:t>
      </w:r>
    </w:p>
    <w:p w:rsidR="008E623C" w:rsidRPr="005C4351" w:rsidRDefault="008E623C" w:rsidP="00083CE0">
      <w:pPr>
        <w:ind w:left="137" w:right="14" w:firstLine="0"/>
        <w:rPr>
          <w:sz w:val="24"/>
          <w:szCs w:val="24"/>
        </w:rPr>
      </w:pPr>
      <w:r>
        <w:rPr>
          <w:sz w:val="24"/>
          <w:szCs w:val="24"/>
        </w:rPr>
        <w:t xml:space="preserve">- </w:t>
      </w:r>
      <w:r w:rsidRPr="005C4351">
        <w:rPr>
          <w:sz w:val="24"/>
          <w:szCs w:val="24"/>
        </w:rPr>
        <w:t>приказ руководителя общеобразовательной организации о закреплении наставника за педагогом, нуждающимся в наставничестве;</w:t>
      </w:r>
    </w:p>
    <w:p w:rsidR="008E623C" w:rsidRPr="005C4351" w:rsidRDefault="008E623C" w:rsidP="00083CE0">
      <w:pPr>
        <w:spacing w:after="28" w:line="259" w:lineRule="auto"/>
        <w:ind w:left="10" w:right="50" w:hanging="10"/>
        <w:rPr>
          <w:sz w:val="24"/>
          <w:szCs w:val="24"/>
        </w:rPr>
      </w:pPr>
      <w:r>
        <w:rPr>
          <w:sz w:val="24"/>
          <w:szCs w:val="24"/>
        </w:rPr>
        <w:t xml:space="preserve">- </w:t>
      </w:r>
      <w:r w:rsidRPr="005C4351">
        <w:rPr>
          <w:sz w:val="24"/>
          <w:szCs w:val="24"/>
        </w:rPr>
        <w:t>локальный нормативный акт общеобразовательной организации</w:t>
      </w:r>
      <w:r>
        <w:rPr>
          <w:sz w:val="24"/>
          <w:szCs w:val="24"/>
        </w:rPr>
        <w:t xml:space="preserve"> </w:t>
      </w:r>
      <w:r w:rsidRPr="005C4351">
        <w:rPr>
          <w:sz w:val="24"/>
          <w:szCs w:val="24"/>
        </w:rPr>
        <w:t>о наставничестве.</w:t>
      </w:r>
    </w:p>
    <w:p w:rsidR="008E623C" w:rsidRPr="005C4351" w:rsidRDefault="008E623C">
      <w:pPr>
        <w:numPr>
          <w:ilvl w:val="1"/>
          <w:numId w:val="12"/>
        </w:numPr>
        <w:spacing w:after="333"/>
        <w:ind w:right="14"/>
        <w:rPr>
          <w:sz w:val="24"/>
          <w:szCs w:val="24"/>
        </w:rPr>
      </w:pPr>
      <w:r w:rsidRPr="005C4351">
        <w:rPr>
          <w:sz w:val="24"/>
          <w:szCs w:val="24"/>
        </w:rPr>
        <w:t xml:space="preserve">Наставник должен иметь в наличии индивидуальный план работы и отчет </w:t>
      </w:r>
      <w:r>
        <w:rPr>
          <w:sz w:val="24"/>
          <w:szCs w:val="24"/>
        </w:rPr>
        <w:t>о его реализации. О</w:t>
      </w:r>
      <w:r w:rsidRPr="005C4351">
        <w:rPr>
          <w:sz w:val="24"/>
          <w:szCs w:val="24"/>
        </w:rPr>
        <w:t xml:space="preserve">тчета </w:t>
      </w:r>
      <w:r>
        <w:rPr>
          <w:sz w:val="24"/>
          <w:szCs w:val="24"/>
        </w:rPr>
        <w:t xml:space="preserve">предоставляется 1 раз в год по окончании </w:t>
      </w:r>
      <w:r w:rsidRPr="005C4351">
        <w:rPr>
          <w:sz w:val="24"/>
          <w:szCs w:val="24"/>
        </w:rPr>
        <w:t>реализации индивидуального плана.</w:t>
      </w:r>
    </w:p>
    <w:p w:rsidR="008E623C" w:rsidRPr="005C4351" w:rsidRDefault="008E623C">
      <w:pPr>
        <w:pStyle w:val="1"/>
        <w:ind w:left="1195" w:right="1048"/>
        <w:rPr>
          <w:sz w:val="24"/>
          <w:szCs w:val="24"/>
        </w:rPr>
      </w:pPr>
      <w:r w:rsidRPr="005C4351">
        <w:rPr>
          <w:sz w:val="24"/>
          <w:szCs w:val="24"/>
        </w:rPr>
        <w:t xml:space="preserve">5. </w:t>
      </w:r>
      <w:r w:rsidRPr="005C4351">
        <w:rPr>
          <w:sz w:val="24"/>
          <w:szCs w:val="24"/>
        </w:rPr>
        <w:tab/>
        <w:t>Права, обязанности и ответственность наставника и педагога, нуждающегося в наставничестве</w:t>
      </w:r>
    </w:p>
    <w:p w:rsidR="008E623C" w:rsidRPr="005C4351" w:rsidRDefault="008E623C">
      <w:pPr>
        <w:ind w:left="886" w:right="14" w:firstLine="0"/>
        <w:rPr>
          <w:sz w:val="24"/>
          <w:szCs w:val="24"/>
        </w:rPr>
      </w:pPr>
      <w:r w:rsidRPr="005C4351">
        <w:rPr>
          <w:sz w:val="24"/>
          <w:szCs w:val="24"/>
        </w:rPr>
        <w:t>5.1. Наставник имеет право:</w:t>
      </w:r>
    </w:p>
    <w:p w:rsidR="008E623C" w:rsidRPr="005C4351" w:rsidRDefault="008E623C">
      <w:pPr>
        <w:ind w:left="180" w:right="14"/>
        <w:rPr>
          <w:sz w:val="24"/>
          <w:szCs w:val="24"/>
        </w:rPr>
      </w:pPr>
      <w:r w:rsidRPr="005C4351">
        <w:rPr>
          <w:sz w:val="24"/>
          <w:szCs w:val="24"/>
        </w:rPr>
        <w:t>— участвовать в обсуждении вопросов, связанных с наставничеством, деятельностью педагога, нуждающегося в наставничестве;</w:t>
      </w:r>
    </w:p>
    <w:p w:rsidR="008E623C" w:rsidRPr="005C4351" w:rsidRDefault="008E623C">
      <w:pPr>
        <w:ind w:left="194" w:right="14"/>
        <w:rPr>
          <w:sz w:val="24"/>
          <w:szCs w:val="24"/>
        </w:rPr>
      </w:pPr>
      <w:r w:rsidRPr="005C4351">
        <w:rPr>
          <w:sz w:val="24"/>
          <w:szCs w:val="24"/>
        </w:rPr>
        <w:t>— посещать занятия и (или) мероприятия педагога, нуждающегося в наставничестве;</w:t>
      </w:r>
    </w:p>
    <w:p w:rsidR="008E623C" w:rsidRPr="005C4351" w:rsidRDefault="008E623C" w:rsidP="00591640">
      <w:pPr>
        <w:ind w:right="122"/>
        <w:rPr>
          <w:sz w:val="24"/>
          <w:szCs w:val="24"/>
        </w:rPr>
      </w:pPr>
      <w:r w:rsidRPr="005C4351">
        <w:rPr>
          <w:sz w:val="24"/>
          <w:szCs w:val="24"/>
        </w:rPr>
        <w:t>— с согласия руководителя общеобразовательной организации привлекать для повышения профессионального уровня педагога, нуждающегося в наставничестве, других педагогических работников общеобразовательной организации;</w:t>
      </w:r>
    </w:p>
    <w:p w:rsidR="008E623C" w:rsidRPr="005C4351" w:rsidRDefault="008E623C" w:rsidP="00591640">
      <w:pPr>
        <w:ind w:left="28" w:right="14"/>
        <w:rPr>
          <w:sz w:val="24"/>
          <w:szCs w:val="24"/>
        </w:rPr>
      </w:pPr>
      <w:r w:rsidRPr="005C4351">
        <w:rPr>
          <w:sz w:val="24"/>
          <w:szCs w:val="24"/>
        </w:rPr>
        <w:t>— вносить предложения и рекомендации по совершенствованию профессиональной деятельности педагога, нуждающегося в наставничестве;</w:t>
      </w:r>
    </w:p>
    <w:p w:rsidR="008E623C" w:rsidRPr="005C4351" w:rsidRDefault="008E623C" w:rsidP="00591640">
      <w:pPr>
        <w:ind w:left="28" w:right="14"/>
        <w:rPr>
          <w:sz w:val="24"/>
          <w:szCs w:val="24"/>
        </w:rPr>
      </w:pPr>
      <w:r w:rsidRPr="005C4351">
        <w:rPr>
          <w:sz w:val="24"/>
          <w:szCs w:val="24"/>
        </w:rPr>
        <w:t>— принимать участие в процедуре оценки компетенций педагога, нуждающегося в наставничестве;</w:t>
      </w:r>
    </w:p>
    <w:p w:rsidR="008E623C" w:rsidRPr="005C4351" w:rsidRDefault="008E623C" w:rsidP="00591640">
      <w:pPr>
        <w:ind w:left="28" w:right="108"/>
        <w:rPr>
          <w:sz w:val="24"/>
          <w:szCs w:val="24"/>
        </w:rPr>
      </w:pPr>
      <w:r w:rsidRPr="005C4351">
        <w:rPr>
          <w:sz w:val="24"/>
          <w:szCs w:val="24"/>
        </w:rPr>
        <w:t>— ставить перед педагогом, нуждающимся в наставничестве, конкретные задания с определенным сроком их выполнения, выявлять и совместно устранять допущенные ошибки;</w:t>
      </w:r>
    </w:p>
    <w:p w:rsidR="008E623C" w:rsidRPr="005C4351" w:rsidRDefault="008E623C" w:rsidP="00591640">
      <w:pPr>
        <w:ind w:left="28" w:right="14"/>
        <w:rPr>
          <w:sz w:val="24"/>
          <w:szCs w:val="24"/>
        </w:rPr>
      </w:pPr>
      <w:r w:rsidRPr="005C4351">
        <w:rPr>
          <w:sz w:val="24"/>
          <w:szCs w:val="24"/>
        </w:rPr>
        <w:t>— требовать от педагога, нуждающегося в наставничестве, своевременного и качественного исполнения поставленных задач;</w:t>
      </w:r>
    </w:p>
    <w:p w:rsidR="008E623C" w:rsidRPr="005C4351" w:rsidRDefault="008E623C" w:rsidP="00591640">
      <w:pPr>
        <w:ind w:left="28" w:right="14"/>
        <w:rPr>
          <w:sz w:val="24"/>
          <w:szCs w:val="24"/>
        </w:rPr>
      </w:pPr>
      <w:r w:rsidRPr="005C4351">
        <w:rPr>
          <w:sz w:val="24"/>
          <w:szCs w:val="24"/>
        </w:rPr>
        <w:t>— контролировать и корректировать работу педагога, нуждающегося в наставничестве.</w:t>
      </w:r>
    </w:p>
    <w:p w:rsidR="008E623C" w:rsidRPr="005C4351" w:rsidRDefault="008E623C" w:rsidP="00591640">
      <w:pPr>
        <w:ind w:left="735" w:right="14" w:firstLine="0"/>
        <w:rPr>
          <w:sz w:val="24"/>
          <w:szCs w:val="24"/>
        </w:rPr>
      </w:pPr>
      <w:r w:rsidRPr="005C4351">
        <w:rPr>
          <w:sz w:val="24"/>
          <w:szCs w:val="24"/>
        </w:rPr>
        <w:t>5.2. Наставник обязан:</w:t>
      </w:r>
    </w:p>
    <w:p w:rsidR="008E623C" w:rsidRDefault="008E623C" w:rsidP="00591640">
      <w:pPr>
        <w:spacing w:after="0" w:line="274" w:lineRule="auto"/>
        <w:ind w:left="28" w:right="14" w:firstLine="0"/>
        <w:rPr>
          <w:sz w:val="24"/>
          <w:szCs w:val="24"/>
        </w:rPr>
      </w:pPr>
      <w:r>
        <w:rPr>
          <w:sz w:val="24"/>
          <w:szCs w:val="24"/>
        </w:rPr>
        <w:t xml:space="preserve">- </w:t>
      </w:r>
      <w:r w:rsidRPr="005C4351">
        <w:rPr>
          <w:sz w:val="24"/>
          <w:szCs w:val="24"/>
        </w:rPr>
        <w:t xml:space="preserve">осуществлять свою деятельность на высоком профессиональном уровне; </w:t>
      </w:r>
    </w:p>
    <w:p w:rsidR="008E623C" w:rsidRDefault="008E623C" w:rsidP="00591640">
      <w:pPr>
        <w:spacing w:after="0" w:line="274" w:lineRule="auto"/>
        <w:ind w:left="28" w:right="14" w:firstLine="0"/>
        <w:rPr>
          <w:sz w:val="24"/>
          <w:szCs w:val="24"/>
        </w:rPr>
      </w:pPr>
      <w:r>
        <w:rPr>
          <w:noProof/>
          <w:sz w:val="24"/>
          <w:szCs w:val="24"/>
        </w:rPr>
        <w:t xml:space="preserve">- </w:t>
      </w:r>
      <w:r w:rsidRPr="005C4351">
        <w:rPr>
          <w:sz w:val="24"/>
          <w:szCs w:val="24"/>
        </w:rPr>
        <w:t xml:space="preserve">систематически повышать свой профессиональный уровень; </w:t>
      </w:r>
    </w:p>
    <w:p w:rsidR="008E623C" w:rsidRDefault="008E623C" w:rsidP="00591640">
      <w:pPr>
        <w:spacing w:after="0" w:line="274" w:lineRule="auto"/>
        <w:ind w:left="28" w:right="14" w:firstLine="0"/>
        <w:rPr>
          <w:sz w:val="24"/>
          <w:szCs w:val="24"/>
        </w:rPr>
      </w:pPr>
      <w:r>
        <w:rPr>
          <w:sz w:val="24"/>
          <w:szCs w:val="24"/>
        </w:rPr>
        <w:t xml:space="preserve">- </w:t>
      </w:r>
      <w:r w:rsidRPr="005C4351">
        <w:rPr>
          <w:sz w:val="24"/>
          <w:szCs w:val="24"/>
        </w:rPr>
        <w:t>соблюдать правовые, нравственные и этические нормы, следовать требованиям профессиональной этики, уважать честь и достоинство участников образовательных отношений;</w:t>
      </w:r>
      <w:r w:rsidRPr="005C4351">
        <w:rPr>
          <w:sz w:val="24"/>
          <w:szCs w:val="24"/>
        </w:rPr>
        <w:tab/>
      </w:r>
    </w:p>
    <w:p w:rsidR="008E623C" w:rsidRDefault="008E623C" w:rsidP="00591640">
      <w:pPr>
        <w:spacing w:after="0" w:line="274" w:lineRule="auto"/>
        <w:ind w:left="28" w:right="14" w:firstLine="0"/>
        <w:rPr>
          <w:noProof/>
          <w:sz w:val="24"/>
          <w:szCs w:val="24"/>
        </w:rPr>
      </w:pPr>
      <w:r>
        <w:rPr>
          <w:sz w:val="24"/>
          <w:szCs w:val="24"/>
        </w:rPr>
        <w:t xml:space="preserve">- </w:t>
      </w:r>
      <w:r w:rsidRPr="005C4351">
        <w:rPr>
          <w:sz w:val="24"/>
          <w:szCs w:val="24"/>
        </w:rPr>
        <w:t xml:space="preserve">применять педагогически обоснованные формы, методы, технологии, обеспечивающие высокое качество сопровождения педагога, нуждающегося в наставничестве; </w:t>
      </w:r>
    </w:p>
    <w:p w:rsidR="008E623C" w:rsidRDefault="008E623C" w:rsidP="00591640">
      <w:pPr>
        <w:spacing w:after="0" w:line="274" w:lineRule="auto"/>
        <w:ind w:left="28" w:right="14" w:firstLine="0"/>
        <w:rPr>
          <w:noProof/>
          <w:sz w:val="24"/>
          <w:szCs w:val="24"/>
        </w:rPr>
      </w:pPr>
      <w:r>
        <w:rPr>
          <w:noProof/>
          <w:sz w:val="24"/>
          <w:szCs w:val="24"/>
        </w:rPr>
        <w:t xml:space="preserve">- </w:t>
      </w:r>
      <w:r w:rsidRPr="005C4351">
        <w:rPr>
          <w:sz w:val="24"/>
          <w:szCs w:val="24"/>
        </w:rPr>
        <w:t xml:space="preserve">разрабатывать и реализовывать индивидуальный план работы наставника; </w:t>
      </w:r>
    </w:p>
    <w:p w:rsidR="008E623C" w:rsidRDefault="008E623C" w:rsidP="00591640">
      <w:pPr>
        <w:spacing w:after="0" w:line="274" w:lineRule="auto"/>
        <w:ind w:left="28" w:right="14" w:firstLine="0"/>
        <w:rPr>
          <w:sz w:val="24"/>
          <w:szCs w:val="24"/>
        </w:rPr>
      </w:pPr>
      <w:r>
        <w:rPr>
          <w:noProof/>
          <w:sz w:val="24"/>
          <w:szCs w:val="24"/>
        </w:rPr>
        <w:t xml:space="preserve">- </w:t>
      </w:r>
      <w:r w:rsidRPr="005C4351">
        <w:rPr>
          <w:sz w:val="24"/>
          <w:szCs w:val="24"/>
        </w:rPr>
        <w:t>анализировать работу педагога, нуждающегося в наставничестве, с целью ее дальнейшей коррекции</w:t>
      </w:r>
      <w:r>
        <w:rPr>
          <w:sz w:val="24"/>
          <w:szCs w:val="24"/>
        </w:rPr>
        <w:t xml:space="preserve"> при необходимости (приложение 3);</w:t>
      </w:r>
    </w:p>
    <w:p w:rsidR="008E623C" w:rsidRDefault="008E623C" w:rsidP="00591640">
      <w:pPr>
        <w:spacing w:after="0" w:line="274" w:lineRule="auto"/>
        <w:ind w:left="28" w:right="14" w:firstLine="0"/>
        <w:rPr>
          <w:sz w:val="24"/>
          <w:szCs w:val="24"/>
        </w:rPr>
      </w:pPr>
      <w:r>
        <w:rPr>
          <w:sz w:val="24"/>
          <w:szCs w:val="24"/>
        </w:rPr>
        <w:t xml:space="preserve">- </w:t>
      </w:r>
      <w:r w:rsidRPr="005C4351">
        <w:rPr>
          <w:sz w:val="24"/>
          <w:szCs w:val="24"/>
        </w:rPr>
        <w:t>своевременно и качественно</w:t>
      </w:r>
      <w:r w:rsidRPr="005C4351">
        <w:rPr>
          <w:sz w:val="24"/>
          <w:szCs w:val="24"/>
        </w:rPr>
        <w:tab/>
        <w:t>выполнять мероприятия, предусмотре</w:t>
      </w:r>
      <w:r>
        <w:rPr>
          <w:sz w:val="24"/>
          <w:szCs w:val="24"/>
        </w:rPr>
        <w:t xml:space="preserve">нные </w:t>
      </w:r>
      <w:r w:rsidRPr="005C4351">
        <w:rPr>
          <w:sz w:val="24"/>
          <w:szCs w:val="24"/>
        </w:rPr>
        <w:t>индивидуальным</w:t>
      </w:r>
      <w:r w:rsidRPr="005C4351">
        <w:rPr>
          <w:sz w:val="24"/>
          <w:szCs w:val="24"/>
        </w:rPr>
        <w:tab/>
        <w:t>планом работы</w:t>
      </w:r>
      <w:r w:rsidRPr="005C4351">
        <w:rPr>
          <w:sz w:val="24"/>
          <w:szCs w:val="24"/>
        </w:rPr>
        <w:tab/>
        <w:t>наставника, предоставлять руководителю общеобразовательной организации отчеты о его реализации;</w:t>
      </w:r>
      <w:r w:rsidRPr="005C4351">
        <w:rPr>
          <w:sz w:val="24"/>
          <w:szCs w:val="24"/>
        </w:rPr>
        <w:tab/>
      </w:r>
    </w:p>
    <w:p w:rsidR="008E623C" w:rsidRDefault="008E623C" w:rsidP="00591640">
      <w:pPr>
        <w:spacing w:after="0" w:line="274" w:lineRule="auto"/>
        <w:ind w:left="28" w:right="14" w:firstLine="0"/>
        <w:rPr>
          <w:sz w:val="24"/>
          <w:szCs w:val="24"/>
        </w:rPr>
      </w:pPr>
      <w:r>
        <w:rPr>
          <w:sz w:val="24"/>
          <w:szCs w:val="24"/>
        </w:rPr>
        <w:lastRenderedPageBreak/>
        <w:t>- способствовать</w:t>
      </w:r>
      <w:r>
        <w:rPr>
          <w:sz w:val="24"/>
          <w:szCs w:val="24"/>
        </w:rPr>
        <w:tab/>
        <w:t>развитию у</w:t>
      </w:r>
      <w:r w:rsidRPr="005C4351">
        <w:rPr>
          <w:sz w:val="24"/>
          <w:szCs w:val="24"/>
        </w:rPr>
        <w:tab/>
        <w:t>педагога,</w:t>
      </w:r>
      <w:r w:rsidRPr="005C4351">
        <w:rPr>
          <w:sz w:val="24"/>
          <w:szCs w:val="24"/>
        </w:rPr>
        <w:tab/>
        <w:t xml:space="preserve">нуждающегося в наставничестве, интереса к инновационному творчеству, внедрению современных стандартов качества образования, освоению новых технологий, форм работы; </w:t>
      </w:r>
    </w:p>
    <w:p w:rsidR="008E623C" w:rsidRPr="005C4351" w:rsidRDefault="008E623C" w:rsidP="00591640">
      <w:pPr>
        <w:spacing w:after="0" w:line="274" w:lineRule="auto"/>
        <w:ind w:left="28" w:right="14" w:firstLine="0"/>
        <w:rPr>
          <w:sz w:val="24"/>
          <w:szCs w:val="24"/>
        </w:rPr>
      </w:pPr>
      <w:r>
        <w:rPr>
          <w:sz w:val="24"/>
          <w:szCs w:val="24"/>
        </w:rPr>
        <w:t xml:space="preserve">- </w:t>
      </w:r>
      <w:r w:rsidRPr="005C4351">
        <w:rPr>
          <w:sz w:val="24"/>
          <w:szCs w:val="24"/>
        </w:rPr>
        <w:t>нести ответственность за неисполнение или ненадлежащее исполнение возложенных на него обязанностей.</w:t>
      </w:r>
    </w:p>
    <w:p w:rsidR="008E623C" w:rsidRPr="005C4351" w:rsidRDefault="008E623C" w:rsidP="00591640">
      <w:pPr>
        <w:ind w:left="799" w:right="14" w:firstLine="0"/>
        <w:rPr>
          <w:sz w:val="24"/>
          <w:szCs w:val="24"/>
        </w:rPr>
      </w:pPr>
      <w:r w:rsidRPr="005C4351">
        <w:rPr>
          <w:sz w:val="24"/>
          <w:szCs w:val="24"/>
        </w:rPr>
        <w:t>5.3. Ответственность наставника:</w:t>
      </w:r>
    </w:p>
    <w:p w:rsidR="008E623C" w:rsidRPr="005C4351" w:rsidRDefault="008E623C" w:rsidP="00591640">
      <w:pPr>
        <w:ind w:left="28" w:right="14" w:firstLine="0"/>
        <w:rPr>
          <w:sz w:val="24"/>
          <w:szCs w:val="24"/>
        </w:rPr>
      </w:pPr>
      <w:r>
        <w:rPr>
          <w:sz w:val="24"/>
          <w:szCs w:val="24"/>
        </w:rPr>
        <w:t xml:space="preserve">- </w:t>
      </w:r>
      <w:r w:rsidRPr="005C4351">
        <w:rPr>
          <w:sz w:val="24"/>
          <w:szCs w:val="24"/>
        </w:rPr>
        <w:t>наставник несет персональную ответственность за ненадлежащее качество и несвоевременность исполнения функциональных обязанностей, возложенных на него настоящим Положением. При неудовлетворительной оценке качества осуществления педагогическим работником функций наставника приказом руководителя общеобразовательной организации он лишается дополнительной оплаты труда за счет гарантированной части</w:t>
      </w:r>
      <w:r>
        <w:rPr>
          <w:sz w:val="24"/>
          <w:szCs w:val="24"/>
        </w:rPr>
        <w:t xml:space="preserve"> </w:t>
      </w:r>
      <w:r w:rsidRPr="005C4351">
        <w:rPr>
          <w:sz w:val="24"/>
          <w:szCs w:val="24"/>
        </w:rPr>
        <w:t>оплаты труда.</w:t>
      </w:r>
    </w:p>
    <w:p w:rsidR="008E623C" w:rsidRPr="005C4351" w:rsidRDefault="008E623C" w:rsidP="00591640">
      <w:pPr>
        <w:ind w:left="735" w:right="14" w:firstLine="0"/>
        <w:rPr>
          <w:sz w:val="24"/>
          <w:szCs w:val="24"/>
        </w:rPr>
      </w:pPr>
      <w:r w:rsidRPr="005C4351">
        <w:rPr>
          <w:sz w:val="24"/>
          <w:szCs w:val="24"/>
        </w:rPr>
        <w:t>5.4. Педагог, нуждающийся в наставничестве, имеет право:</w:t>
      </w:r>
    </w:p>
    <w:p w:rsidR="008E623C" w:rsidRPr="005C4351" w:rsidRDefault="008E623C" w:rsidP="00591640">
      <w:pPr>
        <w:ind w:left="28" w:right="86"/>
        <w:rPr>
          <w:sz w:val="24"/>
          <w:szCs w:val="24"/>
        </w:rPr>
      </w:pPr>
      <w:r w:rsidRPr="005C4351">
        <w:rPr>
          <w:sz w:val="24"/>
          <w:szCs w:val="24"/>
        </w:rPr>
        <w:t>— участвовать в разработке индивидуального плана работы наставника, вносить предложения о его изменении, участвовать в обсуждении результатов реализации плана;</w:t>
      </w:r>
    </w:p>
    <w:p w:rsidR="008E623C" w:rsidRPr="005C4351" w:rsidRDefault="008E623C" w:rsidP="00591640">
      <w:pPr>
        <w:ind w:left="28" w:right="14"/>
        <w:rPr>
          <w:sz w:val="24"/>
          <w:szCs w:val="24"/>
        </w:rPr>
      </w:pPr>
      <w:r w:rsidRPr="005C4351">
        <w:rPr>
          <w:sz w:val="24"/>
          <w:szCs w:val="24"/>
        </w:rPr>
        <w:t>— в индивидуальном порядке обращаться к наставнику по вопросам, связанным с профессиональной деятельностью;</w:t>
      </w:r>
    </w:p>
    <w:p w:rsidR="008E623C" w:rsidRDefault="008E623C" w:rsidP="00591640">
      <w:pPr>
        <w:ind w:left="28" w:right="14"/>
        <w:rPr>
          <w:sz w:val="24"/>
          <w:szCs w:val="24"/>
        </w:rPr>
      </w:pPr>
      <w:r w:rsidRPr="005C4351">
        <w:rPr>
          <w:sz w:val="24"/>
          <w:szCs w:val="24"/>
        </w:rPr>
        <w:t>— выбирать формы повышения квалификации, предлагаемые общеобразовательной организацией;</w:t>
      </w:r>
    </w:p>
    <w:p w:rsidR="008E623C" w:rsidRPr="005C4351" w:rsidRDefault="008E623C" w:rsidP="00591640">
      <w:pPr>
        <w:ind w:left="28" w:right="14"/>
        <w:rPr>
          <w:sz w:val="24"/>
          <w:szCs w:val="24"/>
        </w:rPr>
      </w:pPr>
      <w:r>
        <w:rPr>
          <w:sz w:val="24"/>
          <w:szCs w:val="24"/>
        </w:rPr>
        <w:t xml:space="preserve">- </w:t>
      </w:r>
      <w:r w:rsidRPr="005C4351">
        <w:rPr>
          <w:sz w:val="24"/>
          <w:szCs w:val="24"/>
        </w:rPr>
        <w:t>знакомиться с документами, содержащими оценку его работы, давать</w:t>
      </w:r>
    </w:p>
    <w:p w:rsidR="008E623C" w:rsidRPr="005C4351" w:rsidRDefault="008E623C" w:rsidP="00591640">
      <w:pPr>
        <w:ind w:left="28" w:right="14" w:firstLine="0"/>
        <w:rPr>
          <w:sz w:val="24"/>
          <w:szCs w:val="24"/>
        </w:rPr>
      </w:pPr>
      <w:r w:rsidRPr="005C4351">
        <w:rPr>
          <w:sz w:val="24"/>
          <w:szCs w:val="24"/>
        </w:rPr>
        <w:t>пояснения;</w:t>
      </w:r>
    </w:p>
    <w:p w:rsidR="008E623C" w:rsidRPr="005C4351" w:rsidRDefault="008E623C" w:rsidP="00591640">
      <w:pPr>
        <w:spacing w:after="0" w:line="259" w:lineRule="auto"/>
        <w:ind w:left="28" w:right="14" w:firstLine="680"/>
        <w:rPr>
          <w:sz w:val="24"/>
          <w:szCs w:val="24"/>
        </w:rPr>
      </w:pPr>
      <w:r>
        <w:rPr>
          <w:sz w:val="24"/>
          <w:szCs w:val="24"/>
        </w:rPr>
        <w:t xml:space="preserve">- </w:t>
      </w:r>
      <w:r w:rsidRPr="005C4351">
        <w:rPr>
          <w:sz w:val="24"/>
          <w:szCs w:val="24"/>
        </w:rPr>
        <w:t>вносить предложения по совершенствованию работы, связанной</w:t>
      </w:r>
      <w:r>
        <w:rPr>
          <w:sz w:val="24"/>
          <w:szCs w:val="24"/>
        </w:rPr>
        <w:t xml:space="preserve"> </w:t>
      </w:r>
      <w:r w:rsidRPr="005C4351">
        <w:rPr>
          <w:sz w:val="24"/>
          <w:szCs w:val="24"/>
        </w:rPr>
        <w:t>с наставничеством.</w:t>
      </w:r>
    </w:p>
    <w:p w:rsidR="008E623C" w:rsidRPr="005C4351" w:rsidRDefault="008E623C" w:rsidP="00591640">
      <w:pPr>
        <w:ind w:left="785" w:right="14" w:firstLine="0"/>
        <w:rPr>
          <w:sz w:val="24"/>
          <w:szCs w:val="24"/>
        </w:rPr>
      </w:pPr>
      <w:r w:rsidRPr="005C4351">
        <w:rPr>
          <w:sz w:val="24"/>
          <w:szCs w:val="24"/>
        </w:rPr>
        <w:t xml:space="preserve">5.5. </w:t>
      </w:r>
      <w:proofErr w:type="gramStart"/>
      <w:r w:rsidRPr="005C4351">
        <w:rPr>
          <w:sz w:val="24"/>
          <w:szCs w:val="24"/>
        </w:rPr>
        <w:t>Педагог, нуждающийся в наставничестве обязан</w:t>
      </w:r>
      <w:proofErr w:type="gramEnd"/>
      <w:r w:rsidRPr="005C4351">
        <w:rPr>
          <w:sz w:val="24"/>
          <w:szCs w:val="24"/>
        </w:rPr>
        <w:t>:</w:t>
      </w:r>
    </w:p>
    <w:p w:rsidR="008E623C" w:rsidRPr="005C4351" w:rsidRDefault="008E623C" w:rsidP="00591640">
      <w:pPr>
        <w:ind w:left="28" w:right="14" w:firstLine="0"/>
        <w:rPr>
          <w:sz w:val="24"/>
          <w:szCs w:val="24"/>
        </w:rPr>
      </w:pPr>
      <w:r>
        <w:rPr>
          <w:sz w:val="24"/>
          <w:szCs w:val="24"/>
        </w:rPr>
        <w:t xml:space="preserve">- </w:t>
      </w:r>
      <w:r w:rsidRPr="005C4351">
        <w:rPr>
          <w:sz w:val="24"/>
          <w:szCs w:val="24"/>
        </w:rPr>
        <w:t>знакомиться с приказом о назначении наставника в течение трех рабочих дней с момента издания приказа;</w:t>
      </w:r>
    </w:p>
    <w:p w:rsidR="008E623C" w:rsidRPr="005C4351" w:rsidRDefault="008E623C" w:rsidP="00591640">
      <w:pPr>
        <w:ind w:left="28" w:right="14" w:firstLine="0"/>
        <w:rPr>
          <w:sz w:val="24"/>
          <w:szCs w:val="24"/>
        </w:rPr>
      </w:pPr>
      <w:r>
        <w:rPr>
          <w:sz w:val="24"/>
          <w:szCs w:val="24"/>
        </w:rPr>
        <w:t xml:space="preserve">- </w:t>
      </w:r>
      <w:r w:rsidRPr="005C4351">
        <w:rPr>
          <w:sz w:val="24"/>
          <w:szCs w:val="24"/>
        </w:rPr>
        <w:t>своевременно и качественно исполнять поставленные перед ним задачи;</w:t>
      </w:r>
    </w:p>
    <w:p w:rsidR="008E623C" w:rsidRPr="005C4351" w:rsidRDefault="008E623C" w:rsidP="00591640">
      <w:pPr>
        <w:ind w:left="28" w:right="14" w:firstLine="0"/>
        <w:rPr>
          <w:sz w:val="24"/>
          <w:szCs w:val="24"/>
        </w:rPr>
      </w:pPr>
      <w:r>
        <w:rPr>
          <w:sz w:val="24"/>
          <w:szCs w:val="24"/>
        </w:rPr>
        <w:t xml:space="preserve">- </w:t>
      </w:r>
      <w:r w:rsidRPr="005C4351">
        <w:rPr>
          <w:sz w:val="24"/>
          <w:szCs w:val="24"/>
        </w:rPr>
        <w:t>периодически отчитываться перед наставником о результатах своей работы в установленные сроки;</w:t>
      </w:r>
    </w:p>
    <w:p w:rsidR="008E623C" w:rsidRPr="005C4351" w:rsidRDefault="008E623C" w:rsidP="00591640">
      <w:pPr>
        <w:spacing w:after="270"/>
        <w:ind w:left="0" w:right="14" w:firstLine="0"/>
        <w:rPr>
          <w:sz w:val="24"/>
          <w:szCs w:val="24"/>
        </w:rPr>
      </w:pPr>
      <w:r>
        <w:rPr>
          <w:sz w:val="24"/>
          <w:szCs w:val="24"/>
        </w:rPr>
        <w:t xml:space="preserve">- </w:t>
      </w:r>
      <w:r w:rsidRPr="005C4351">
        <w:rPr>
          <w:sz w:val="24"/>
          <w:szCs w:val="24"/>
        </w:rPr>
        <w:t>оценивать качество осуществления педагогическим работником функций наставника в соответствии с установленными критериями (приложение 1).</w:t>
      </w:r>
    </w:p>
    <w:p w:rsidR="008E623C" w:rsidRPr="005C4351" w:rsidRDefault="008E623C" w:rsidP="00591640">
      <w:pPr>
        <w:ind w:left="122" w:right="14"/>
        <w:rPr>
          <w:sz w:val="24"/>
          <w:szCs w:val="24"/>
        </w:rPr>
      </w:pPr>
      <w:r>
        <w:rPr>
          <w:sz w:val="24"/>
          <w:szCs w:val="24"/>
        </w:rPr>
        <w:tab/>
      </w:r>
    </w:p>
    <w:p w:rsidR="008E623C" w:rsidRPr="005C4351" w:rsidRDefault="008E623C">
      <w:pPr>
        <w:rPr>
          <w:sz w:val="24"/>
          <w:szCs w:val="24"/>
        </w:rPr>
        <w:sectPr w:rsidR="008E623C" w:rsidRPr="005C4351" w:rsidSect="005C4351">
          <w:headerReference w:type="even" r:id="rId9"/>
          <w:headerReference w:type="default" r:id="rId10"/>
          <w:footerReference w:type="even" r:id="rId11"/>
          <w:footerReference w:type="default" r:id="rId12"/>
          <w:headerReference w:type="first" r:id="rId13"/>
          <w:type w:val="continuous"/>
          <w:pgSz w:w="11920" w:h="16840"/>
          <w:pgMar w:top="1173" w:right="706" w:bottom="1053" w:left="1657" w:header="720" w:footer="720" w:gutter="0"/>
          <w:cols w:space="720"/>
        </w:sectPr>
      </w:pPr>
    </w:p>
    <w:p w:rsidR="008E623C" w:rsidRPr="005C4351" w:rsidRDefault="008E623C">
      <w:pPr>
        <w:spacing w:after="316"/>
        <w:ind w:left="5395" w:right="936"/>
        <w:rPr>
          <w:sz w:val="24"/>
          <w:szCs w:val="24"/>
        </w:rPr>
      </w:pPr>
      <w:r w:rsidRPr="005C4351">
        <w:rPr>
          <w:sz w:val="24"/>
          <w:szCs w:val="24"/>
        </w:rPr>
        <w:lastRenderedPageBreak/>
        <w:t xml:space="preserve">Приложение 1 </w:t>
      </w:r>
    </w:p>
    <w:p w:rsidR="008E623C" w:rsidRPr="005C4351" w:rsidRDefault="008E623C">
      <w:pPr>
        <w:pStyle w:val="1"/>
        <w:spacing w:after="13"/>
        <w:ind w:left="168" w:right="158"/>
        <w:rPr>
          <w:sz w:val="24"/>
          <w:szCs w:val="24"/>
        </w:rPr>
      </w:pPr>
      <w:r>
        <w:rPr>
          <w:sz w:val="24"/>
          <w:szCs w:val="24"/>
        </w:rPr>
        <w:t xml:space="preserve"> К</w:t>
      </w:r>
      <w:r w:rsidRPr="005C4351">
        <w:rPr>
          <w:sz w:val="24"/>
          <w:szCs w:val="24"/>
        </w:rPr>
        <w:t>ритерии оценки качества осуществления педагогическим работником функций наставника</w:t>
      </w:r>
    </w:p>
    <w:tbl>
      <w:tblPr>
        <w:tblW w:w="9579" w:type="dxa"/>
        <w:tblInd w:w="-75" w:type="dxa"/>
        <w:tblCellMar>
          <w:top w:w="32" w:type="dxa"/>
          <w:left w:w="96" w:type="dxa"/>
          <w:right w:w="72" w:type="dxa"/>
        </w:tblCellMar>
        <w:tblLook w:val="00A0" w:firstRow="1" w:lastRow="0" w:firstColumn="1" w:lastColumn="0" w:noHBand="0" w:noVBand="0"/>
      </w:tblPr>
      <w:tblGrid>
        <w:gridCol w:w="583"/>
        <w:gridCol w:w="7789"/>
        <w:gridCol w:w="1207"/>
      </w:tblGrid>
      <w:tr w:rsidR="008E623C" w:rsidRPr="005C4351" w:rsidTr="00C538E4">
        <w:trPr>
          <w:trHeight w:val="285"/>
        </w:trPr>
        <w:tc>
          <w:tcPr>
            <w:tcW w:w="583"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c>
          <w:tcPr>
            <w:tcW w:w="7789"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firstLine="0"/>
              <w:jc w:val="center"/>
              <w:rPr>
                <w:sz w:val="24"/>
                <w:szCs w:val="24"/>
              </w:rPr>
            </w:pPr>
            <w:r>
              <w:rPr>
                <w:sz w:val="24"/>
                <w:szCs w:val="24"/>
              </w:rPr>
              <w:t>Кр</w:t>
            </w:r>
            <w:r w:rsidRPr="005C4351">
              <w:rPr>
                <w:sz w:val="24"/>
                <w:szCs w:val="24"/>
              </w:rPr>
              <w:t>ите</w:t>
            </w:r>
            <w:r>
              <w:rPr>
                <w:sz w:val="24"/>
                <w:szCs w:val="24"/>
              </w:rPr>
              <w:t>р</w:t>
            </w:r>
            <w:r w:rsidRPr="005C4351">
              <w:rPr>
                <w:sz w:val="24"/>
                <w:szCs w:val="24"/>
              </w:rPr>
              <w:t>ии</w:t>
            </w:r>
          </w:p>
        </w:tc>
        <w:tc>
          <w:tcPr>
            <w:tcW w:w="1207"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105" w:firstLine="0"/>
              <w:jc w:val="left"/>
              <w:rPr>
                <w:sz w:val="24"/>
                <w:szCs w:val="24"/>
              </w:rPr>
            </w:pPr>
            <w:r w:rsidRPr="005C4351">
              <w:rPr>
                <w:sz w:val="24"/>
                <w:szCs w:val="24"/>
              </w:rPr>
              <w:t>Баллы</w:t>
            </w:r>
          </w:p>
        </w:tc>
      </w:tr>
      <w:tr w:rsidR="008E623C" w:rsidRPr="005C4351" w:rsidTr="00C538E4">
        <w:trPr>
          <w:trHeight w:val="284"/>
        </w:trPr>
        <w:tc>
          <w:tcPr>
            <w:tcW w:w="583" w:type="dxa"/>
            <w:tcBorders>
              <w:top w:val="single" w:sz="2" w:space="0" w:color="000000"/>
              <w:left w:val="single" w:sz="2" w:space="0" w:color="000000"/>
              <w:bottom w:val="single" w:sz="2" w:space="0" w:color="000000"/>
              <w:right w:val="single" w:sz="2" w:space="0" w:color="000000"/>
            </w:tcBorders>
          </w:tcPr>
          <w:p w:rsidR="008E623C" w:rsidRPr="00D50E3B" w:rsidRDefault="008E623C" w:rsidP="00C538E4">
            <w:pPr>
              <w:spacing w:after="160" w:line="259" w:lineRule="auto"/>
              <w:ind w:left="0" w:firstLine="0"/>
              <w:jc w:val="left"/>
              <w:rPr>
                <w:sz w:val="24"/>
                <w:szCs w:val="24"/>
              </w:rPr>
            </w:pPr>
            <w:r>
              <w:rPr>
                <w:sz w:val="24"/>
                <w:szCs w:val="24"/>
                <w:lang w:val="en-US"/>
              </w:rPr>
              <w:t>I.</w:t>
            </w:r>
          </w:p>
        </w:tc>
        <w:tc>
          <w:tcPr>
            <w:tcW w:w="7789"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29" w:firstLine="0"/>
              <w:jc w:val="left"/>
              <w:rPr>
                <w:sz w:val="24"/>
                <w:szCs w:val="24"/>
              </w:rPr>
            </w:pPr>
            <w:r w:rsidRPr="005C4351">
              <w:rPr>
                <w:sz w:val="24"/>
                <w:szCs w:val="24"/>
              </w:rPr>
              <w:t xml:space="preserve">Оценка наставника </w:t>
            </w:r>
            <w:r>
              <w:rPr>
                <w:sz w:val="24"/>
                <w:szCs w:val="24"/>
              </w:rPr>
              <w:t>ру</w:t>
            </w:r>
            <w:r w:rsidRPr="005C4351">
              <w:rPr>
                <w:sz w:val="24"/>
                <w:szCs w:val="24"/>
              </w:rPr>
              <w:t>ководителем</w:t>
            </w:r>
          </w:p>
        </w:tc>
        <w:tc>
          <w:tcPr>
            <w:tcW w:w="1207"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r>
      <w:tr w:rsidR="008E623C" w:rsidRPr="005C4351" w:rsidTr="00C538E4">
        <w:trPr>
          <w:trHeight w:val="288"/>
        </w:trPr>
        <w:tc>
          <w:tcPr>
            <w:tcW w:w="583"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58" w:firstLine="0"/>
              <w:jc w:val="left"/>
              <w:rPr>
                <w:sz w:val="24"/>
                <w:szCs w:val="24"/>
              </w:rPr>
            </w:pPr>
            <w:r w:rsidRPr="005C4351">
              <w:rPr>
                <w:sz w:val="24"/>
                <w:szCs w:val="24"/>
              </w:rPr>
              <w:t>1.</w:t>
            </w:r>
          </w:p>
        </w:tc>
        <w:tc>
          <w:tcPr>
            <w:tcW w:w="7789"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29" w:firstLine="0"/>
              <w:jc w:val="left"/>
              <w:rPr>
                <w:sz w:val="24"/>
                <w:szCs w:val="24"/>
              </w:rPr>
            </w:pPr>
            <w:r w:rsidRPr="005C4351">
              <w:rPr>
                <w:sz w:val="24"/>
                <w:szCs w:val="24"/>
              </w:rPr>
              <w:t>Налич</w:t>
            </w:r>
            <w:r>
              <w:rPr>
                <w:sz w:val="24"/>
                <w:szCs w:val="24"/>
              </w:rPr>
              <w:t>ие наставника необходимой докумен</w:t>
            </w:r>
            <w:r w:rsidRPr="005C4351">
              <w:rPr>
                <w:sz w:val="24"/>
                <w:szCs w:val="24"/>
              </w:rPr>
              <w:t>тации</w:t>
            </w:r>
          </w:p>
        </w:tc>
        <w:tc>
          <w:tcPr>
            <w:tcW w:w="1207" w:type="dxa"/>
            <w:tcBorders>
              <w:top w:val="single" w:sz="2" w:space="0" w:color="000000"/>
              <w:left w:val="single" w:sz="2" w:space="0" w:color="000000"/>
              <w:bottom w:val="single" w:sz="2" w:space="0" w:color="000000"/>
              <w:right w:val="single" w:sz="2" w:space="0" w:color="000000"/>
            </w:tcBorders>
            <w:vAlign w:val="center"/>
          </w:tcPr>
          <w:p w:rsidR="008E623C" w:rsidRPr="005C4351" w:rsidRDefault="008E623C" w:rsidP="00C538E4">
            <w:pPr>
              <w:spacing w:after="160" w:line="259" w:lineRule="auto"/>
              <w:ind w:left="0" w:firstLine="0"/>
              <w:jc w:val="left"/>
              <w:rPr>
                <w:sz w:val="24"/>
                <w:szCs w:val="24"/>
              </w:rPr>
            </w:pPr>
          </w:p>
        </w:tc>
      </w:tr>
      <w:tr w:rsidR="008E623C" w:rsidRPr="005C4351" w:rsidTr="00C538E4">
        <w:trPr>
          <w:trHeight w:val="293"/>
        </w:trPr>
        <w:tc>
          <w:tcPr>
            <w:tcW w:w="583"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29" w:firstLine="0"/>
              <w:jc w:val="left"/>
              <w:rPr>
                <w:sz w:val="24"/>
                <w:szCs w:val="24"/>
              </w:rPr>
            </w:pPr>
            <w:r w:rsidRPr="005C4351">
              <w:rPr>
                <w:sz w:val="24"/>
                <w:szCs w:val="24"/>
              </w:rPr>
              <w:t>2.</w:t>
            </w:r>
          </w:p>
        </w:tc>
        <w:tc>
          <w:tcPr>
            <w:tcW w:w="7789"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22" w:firstLine="0"/>
              <w:jc w:val="left"/>
              <w:rPr>
                <w:sz w:val="24"/>
                <w:szCs w:val="24"/>
              </w:rPr>
            </w:pPr>
            <w:r w:rsidRPr="005C4351">
              <w:rPr>
                <w:sz w:val="24"/>
                <w:szCs w:val="24"/>
              </w:rPr>
              <w:t>Своев</w:t>
            </w:r>
            <w:r>
              <w:rPr>
                <w:sz w:val="24"/>
                <w:szCs w:val="24"/>
              </w:rPr>
              <w:t>ре</w:t>
            </w:r>
            <w:r w:rsidRPr="005C4351">
              <w:rPr>
                <w:sz w:val="24"/>
                <w:szCs w:val="24"/>
              </w:rPr>
              <w:t>менность п</w:t>
            </w:r>
            <w:r>
              <w:rPr>
                <w:sz w:val="24"/>
                <w:szCs w:val="24"/>
              </w:rPr>
              <w:t>р</w:t>
            </w:r>
            <w:r w:rsidRPr="005C4351">
              <w:rPr>
                <w:sz w:val="24"/>
                <w:szCs w:val="24"/>
              </w:rPr>
              <w:t>едоставления отчетов</w:t>
            </w:r>
          </w:p>
        </w:tc>
        <w:tc>
          <w:tcPr>
            <w:tcW w:w="1207"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r>
      <w:tr w:rsidR="008E623C" w:rsidRPr="005C4351" w:rsidTr="00C538E4">
        <w:trPr>
          <w:trHeight w:val="1134"/>
        </w:trPr>
        <w:tc>
          <w:tcPr>
            <w:tcW w:w="583"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36" w:firstLine="0"/>
              <w:jc w:val="left"/>
              <w:rPr>
                <w:sz w:val="24"/>
                <w:szCs w:val="24"/>
              </w:rPr>
            </w:pPr>
            <w:r w:rsidRPr="005C4351">
              <w:rPr>
                <w:sz w:val="24"/>
                <w:szCs w:val="24"/>
              </w:rPr>
              <w:t>3.</w:t>
            </w:r>
          </w:p>
        </w:tc>
        <w:tc>
          <w:tcPr>
            <w:tcW w:w="7789"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22" w:right="21" w:firstLine="0"/>
              <w:rPr>
                <w:sz w:val="24"/>
                <w:szCs w:val="24"/>
              </w:rPr>
            </w:pPr>
            <w:r w:rsidRPr="005C4351">
              <w:rPr>
                <w:sz w:val="24"/>
                <w:szCs w:val="24"/>
              </w:rPr>
              <w:t>Реализация индивидуального плана работы с педагогом, нуждающимся в наставничестве (0 - план не реализован; 1 - план реализован частично, корректировка отсутствует; 2 - план реализован частично, проведена ко</w:t>
            </w:r>
            <w:r>
              <w:rPr>
                <w:sz w:val="24"/>
                <w:szCs w:val="24"/>
              </w:rPr>
              <w:t>ррекция; 3</w:t>
            </w:r>
            <w:r w:rsidRPr="005C4351">
              <w:rPr>
                <w:sz w:val="24"/>
                <w:szCs w:val="24"/>
              </w:rPr>
              <w:t xml:space="preserve"> - </w:t>
            </w:r>
            <w:r>
              <w:rPr>
                <w:sz w:val="24"/>
                <w:szCs w:val="24"/>
              </w:rPr>
              <w:t>р</w:t>
            </w:r>
            <w:r w:rsidRPr="005C4351">
              <w:rPr>
                <w:sz w:val="24"/>
                <w:szCs w:val="24"/>
              </w:rPr>
              <w:t>еализован в полном объеме</w:t>
            </w:r>
            <w:r>
              <w:rPr>
                <w:sz w:val="24"/>
                <w:szCs w:val="24"/>
              </w:rPr>
              <w:t>)</w:t>
            </w:r>
          </w:p>
        </w:tc>
        <w:tc>
          <w:tcPr>
            <w:tcW w:w="1207"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r>
      <w:tr w:rsidR="008E623C" w:rsidRPr="005C4351" w:rsidTr="00C538E4">
        <w:trPr>
          <w:trHeight w:val="566"/>
        </w:trPr>
        <w:tc>
          <w:tcPr>
            <w:tcW w:w="583"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29" w:firstLine="0"/>
              <w:jc w:val="left"/>
              <w:rPr>
                <w:sz w:val="24"/>
                <w:szCs w:val="24"/>
              </w:rPr>
            </w:pPr>
            <w:r w:rsidRPr="005C4351">
              <w:rPr>
                <w:sz w:val="24"/>
                <w:szCs w:val="24"/>
              </w:rPr>
              <w:t>4.</w:t>
            </w:r>
          </w:p>
        </w:tc>
        <w:tc>
          <w:tcPr>
            <w:tcW w:w="7789"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101" w:hanging="79"/>
              <w:rPr>
                <w:sz w:val="24"/>
                <w:szCs w:val="24"/>
              </w:rPr>
            </w:pPr>
            <w:r w:rsidRPr="005C4351">
              <w:rPr>
                <w:sz w:val="24"/>
                <w:szCs w:val="24"/>
              </w:rPr>
              <w:t xml:space="preserve">Качество проводимых наставником мероприятий для </w:t>
            </w:r>
            <w:proofErr w:type="gramStart"/>
            <w:r w:rsidRPr="005C4351">
              <w:rPr>
                <w:sz w:val="24"/>
                <w:szCs w:val="24"/>
              </w:rPr>
              <w:t>наставляемого</w:t>
            </w:r>
            <w:proofErr w:type="gramEnd"/>
            <w:r w:rsidRPr="005C4351">
              <w:rPr>
                <w:sz w:val="24"/>
                <w:szCs w:val="24"/>
              </w:rPr>
              <w:t xml:space="preserve"> по итогам посещенных ме</w:t>
            </w:r>
            <w:r>
              <w:rPr>
                <w:sz w:val="24"/>
                <w:szCs w:val="24"/>
              </w:rPr>
              <w:t>р</w:t>
            </w:r>
            <w:r w:rsidRPr="005C4351">
              <w:rPr>
                <w:sz w:val="24"/>
                <w:szCs w:val="24"/>
              </w:rPr>
              <w:t>оп</w:t>
            </w:r>
            <w:r>
              <w:rPr>
                <w:sz w:val="24"/>
                <w:szCs w:val="24"/>
              </w:rPr>
              <w:t>р</w:t>
            </w:r>
            <w:r w:rsidRPr="005C4351">
              <w:rPr>
                <w:sz w:val="24"/>
                <w:szCs w:val="24"/>
              </w:rPr>
              <w:t>иятий</w:t>
            </w:r>
          </w:p>
        </w:tc>
        <w:tc>
          <w:tcPr>
            <w:tcW w:w="1207"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r>
      <w:tr w:rsidR="008E623C" w:rsidRPr="005C4351" w:rsidTr="00C538E4">
        <w:trPr>
          <w:trHeight w:val="288"/>
        </w:trPr>
        <w:tc>
          <w:tcPr>
            <w:tcW w:w="583"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36" w:firstLine="0"/>
              <w:jc w:val="left"/>
              <w:rPr>
                <w:sz w:val="24"/>
                <w:szCs w:val="24"/>
              </w:rPr>
            </w:pPr>
            <w:r w:rsidRPr="005C4351">
              <w:rPr>
                <w:sz w:val="24"/>
                <w:szCs w:val="24"/>
              </w:rPr>
              <w:t>5.</w:t>
            </w:r>
          </w:p>
        </w:tc>
        <w:tc>
          <w:tcPr>
            <w:tcW w:w="7789"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29" w:firstLine="0"/>
              <w:jc w:val="left"/>
              <w:rPr>
                <w:sz w:val="24"/>
                <w:szCs w:val="24"/>
              </w:rPr>
            </w:pPr>
            <w:r w:rsidRPr="005C4351">
              <w:rPr>
                <w:sz w:val="24"/>
                <w:szCs w:val="24"/>
              </w:rPr>
              <w:t>Качество и своев</w:t>
            </w:r>
            <w:r>
              <w:rPr>
                <w:sz w:val="24"/>
                <w:szCs w:val="24"/>
              </w:rPr>
              <w:t>р</w:t>
            </w:r>
            <w:r w:rsidRPr="005C4351">
              <w:rPr>
                <w:sz w:val="24"/>
                <w:szCs w:val="24"/>
              </w:rPr>
              <w:t xml:space="preserve">еменность данных наставником </w:t>
            </w:r>
            <w:r>
              <w:rPr>
                <w:sz w:val="24"/>
                <w:szCs w:val="24"/>
              </w:rPr>
              <w:t>р</w:t>
            </w:r>
            <w:r w:rsidRPr="005C4351">
              <w:rPr>
                <w:sz w:val="24"/>
                <w:szCs w:val="24"/>
              </w:rPr>
              <w:t>екомендаций</w:t>
            </w:r>
          </w:p>
        </w:tc>
        <w:tc>
          <w:tcPr>
            <w:tcW w:w="1207"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r>
      <w:tr w:rsidR="008E623C" w:rsidRPr="005C4351" w:rsidTr="00C538E4">
        <w:trPr>
          <w:trHeight w:val="572"/>
        </w:trPr>
        <w:tc>
          <w:tcPr>
            <w:tcW w:w="583"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29" w:firstLine="0"/>
              <w:jc w:val="left"/>
              <w:rPr>
                <w:sz w:val="24"/>
                <w:szCs w:val="24"/>
              </w:rPr>
            </w:pPr>
            <w:r>
              <w:rPr>
                <w:sz w:val="24"/>
                <w:szCs w:val="24"/>
              </w:rPr>
              <w:t>6</w:t>
            </w:r>
            <w:r w:rsidRPr="005C4351">
              <w:rPr>
                <w:sz w:val="24"/>
                <w:szCs w:val="24"/>
              </w:rPr>
              <w:t>.</w:t>
            </w:r>
          </w:p>
        </w:tc>
        <w:tc>
          <w:tcPr>
            <w:tcW w:w="7789"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22" w:firstLine="0"/>
              <w:rPr>
                <w:sz w:val="24"/>
                <w:szCs w:val="24"/>
              </w:rPr>
            </w:pPr>
            <w:r w:rsidRPr="005C4351">
              <w:rPr>
                <w:sz w:val="24"/>
                <w:szCs w:val="24"/>
              </w:rPr>
              <w:t xml:space="preserve">Положительная динамика в проведении педагогом, нуждающимся в наставничестве занятий </w:t>
            </w:r>
            <w:r>
              <w:rPr>
                <w:sz w:val="24"/>
                <w:szCs w:val="24"/>
              </w:rPr>
              <w:t>(</w:t>
            </w:r>
            <w:r w:rsidRPr="005C4351">
              <w:rPr>
                <w:sz w:val="24"/>
                <w:szCs w:val="24"/>
              </w:rPr>
              <w:t>ме</w:t>
            </w:r>
            <w:r>
              <w:rPr>
                <w:sz w:val="24"/>
                <w:szCs w:val="24"/>
              </w:rPr>
              <w:t>р</w:t>
            </w:r>
            <w:r w:rsidRPr="005C4351">
              <w:rPr>
                <w:sz w:val="24"/>
                <w:szCs w:val="24"/>
              </w:rPr>
              <w:t>оп</w:t>
            </w:r>
            <w:r>
              <w:rPr>
                <w:sz w:val="24"/>
                <w:szCs w:val="24"/>
              </w:rPr>
              <w:t>р</w:t>
            </w:r>
            <w:r w:rsidRPr="005C4351">
              <w:rPr>
                <w:sz w:val="24"/>
                <w:szCs w:val="24"/>
              </w:rPr>
              <w:t>иятий)</w:t>
            </w:r>
          </w:p>
        </w:tc>
        <w:tc>
          <w:tcPr>
            <w:tcW w:w="1207"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r>
      <w:tr w:rsidR="008E623C" w:rsidRPr="005C4351" w:rsidTr="00C538E4">
        <w:trPr>
          <w:trHeight w:val="569"/>
        </w:trPr>
        <w:tc>
          <w:tcPr>
            <w:tcW w:w="583"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36" w:firstLine="0"/>
              <w:jc w:val="left"/>
              <w:rPr>
                <w:sz w:val="24"/>
                <w:szCs w:val="24"/>
              </w:rPr>
            </w:pPr>
            <w:r w:rsidRPr="005C4351">
              <w:rPr>
                <w:sz w:val="24"/>
                <w:szCs w:val="24"/>
              </w:rPr>
              <w:t>7.</w:t>
            </w:r>
          </w:p>
        </w:tc>
        <w:tc>
          <w:tcPr>
            <w:tcW w:w="7789"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29" w:firstLine="0"/>
              <w:rPr>
                <w:sz w:val="24"/>
                <w:szCs w:val="24"/>
              </w:rPr>
            </w:pPr>
            <w:r w:rsidRPr="005C4351">
              <w:rPr>
                <w:sz w:val="24"/>
                <w:szCs w:val="24"/>
              </w:rPr>
              <w:t>Наличие у педагога, нуждающегося в наставничестве, достижений в пе</w:t>
            </w:r>
            <w:r>
              <w:rPr>
                <w:sz w:val="24"/>
                <w:szCs w:val="24"/>
              </w:rPr>
              <w:t>р</w:t>
            </w:r>
            <w:r w:rsidRPr="005C4351">
              <w:rPr>
                <w:sz w:val="24"/>
                <w:szCs w:val="24"/>
              </w:rPr>
              <w:t xml:space="preserve">иод </w:t>
            </w:r>
            <w:r>
              <w:rPr>
                <w:sz w:val="24"/>
                <w:szCs w:val="24"/>
              </w:rPr>
              <w:t>р</w:t>
            </w:r>
            <w:r w:rsidRPr="005C4351">
              <w:rPr>
                <w:sz w:val="24"/>
                <w:szCs w:val="24"/>
              </w:rPr>
              <w:t>еализации индивид</w:t>
            </w:r>
            <w:r>
              <w:rPr>
                <w:sz w:val="24"/>
                <w:szCs w:val="24"/>
              </w:rPr>
              <w:t>у</w:t>
            </w:r>
            <w:r w:rsidRPr="005C4351">
              <w:rPr>
                <w:sz w:val="24"/>
                <w:szCs w:val="24"/>
              </w:rPr>
              <w:t xml:space="preserve">ального плана </w:t>
            </w:r>
            <w:r>
              <w:rPr>
                <w:sz w:val="24"/>
                <w:szCs w:val="24"/>
              </w:rPr>
              <w:t>р</w:t>
            </w:r>
            <w:r w:rsidRPr="005C4351">
              <w:rPr>
                <w:sz w:val="24"/>
                <w:szCs w:val="24"/>
              </w:rPr>
              <w:t>аботы</w:t>
            </w:r>
          </w:p>
        </w:tc>
        <w:tc>
          <w:tcPr>
            <w:tcW w:w="1207"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r>
      <w:tr w:rsidR="008E623C" w:rsidRPr="005C4351" w:rsidTr="00C538E4">
        <w:trPr>
          <w:trHeight w:val="562"/>
        </w:trPr>
        <w:tc>
          <w:tcPr>
            <w:tcW w:w="583"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36" w:firstLine="0"/>
              <w:jc w:val="left"/>
              <w:rPr>
                <w:sz w:val="24"/>
                <w:szCs w:val="24"/>
              </w:rPr>
            </w:pPr>
            <w:r w:rsidRPr="005C4351">
              <w:rPr>
                <w:sz w:val="24"/>
                <w:szCs w:val="24"/>
              </w:rPr>
              <w:t>8.</w:t>
            </w:r>
          </w:p>
        </w:tc>
        <w:tc>
          <w:tcPr>
            <w:tcW w:w="7789"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14" w:firstLine="14"/>
              <w:jc w:val="left"/>
              <w:rPr>
                <w:sz w:val="24"/>
                <w:szCs w:val="24"/>
              </w:rPr>
            </w:pPr>
            <w:r w:rsidRPr="005C4351">
              <w:rPr>
                <w:sz w:val="24"/>
                <w:szCs w:val="24"/>
              </w:rPr>
              <w:t>Наличие материалов, подтверждающих проведение наставником конс</w:t>
            </w:r>
            <w:r>
              <w:rPr>
                <w:sz w:val="24"/>
                <w:szCs w:val="24"/>
              </w:rPr>
              <w:t>у</w:t>
            </w:r>
            <w:r w:rsidRPr="005C4351">
              <w:rPr>
                <w:sz w:val="24"/>
                <w:szCs w:val="24"/>
              </w:rPr>
              <w:t>льтаций</w:t>
            </w:r>
          </w:p>
        </w:tc>
        <w:tc>
          <w:tcPr>
            <w:tcW w:w="1207"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r>
      <w:tr w:rsidR="008E623C" w:rsidRPr="005C4351" w:rsidTr="00C538E4">
        <w:trPr>
          <w:trHeight w:val="288"/>
        </w:trPr>
        <w:tc>
          <w:tcPr>
            <w:tcW w:w="583" w:type="dxa"/>
            <w:tcBorders>
              <w:top w:val="single" w:sz="2" w:space="0" w:color="000000"/>
              <w:left w:val="single" w:sz="2" w:space="0" w:color="000000"/>
              <w:bottom w:val="single" w:sz="2" w:space="0" w:color="000000"/>
              <w:right w:val="single" w:sz="2" w:space="0" w:color="000000"/>
            </w:tcBorders>
          </w:tcPr>
          <w:p w:rsidR="008E623C" w:rsidRPr="005C4351" w:rsidRDefault="008E623C" w:rsidP="00D50E3B">
            <w:pPr>
              <w:spacing w:after="0" w:line="259" w:lineRule="auto"/>
              <w:ind w:left="0" w:firstLine="0"/>
              <w:jc w:val="left"/>
              <w:rPr>
                <w:sz w:val="24"/>
                <w:szCs w:val="24"/>
              </w:rPr>
            </w:pPr>
            <w:r>
              <w:rPr>
                <w:sz w:val="24"/>
                <w:szCs w:val="24"/>
                <w:lang w:val="en-US"/>
              </w:rPr>
              <w:t>II</w:t>
            </w:r>
            <w:r w:rsidRPr="005C4351">
              <w:rPr>
                <w:sz w:val="24"/>
                <w:szCs w:val="24"/>
              </w:rPr>
              <w:t>.</w:t>
            </w:r>
          </w:p>
        </w:tc>
        <w:tc>
          <w:tcPr>
            <w:tcW w:w="7789"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22" w:firstLine="0"/>
              <w:jc w:val="left"/>
              <w:rPr>
                <w:sz w:val="24"/>
                <w:szCs w:val="24"/>
              </w:rPr>
            </w:pPr>
            <w:r w:rsidRPr="005C4351">
              <w:rPr>
                <w:sz w:val="24"/>
                <w:szCs w:val="24"/>
              </w:rPr>
              <w:t>Оценка наставника наставляемым педагогом</w:t>
            </w:r>
          </w:p>
        </w:tc>
        <w:tc>
          <w:tcPr>
            <w:tcW w:w="1207"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r>
      <w:tr w:rsidR="008E623C" w:rsidRPr="005C4351" w:rsidTr="00C538E4">
        <w:trPr>
          <w:trHeight w:val="285"/>
        </w:trPr>
        <w:tc>
          <w:tcPr>
            <w:tcW w:w="583"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43" w:firstLine="0"/>
              <w:jc w:val="left"/>
              <w:rPr>
                <w:sz w:val="24"/>
                <w:szCs w:val="24"/>
              </w:rPr>
            </w:pPr>
            <w:r w:rsidRPr="005C4351">
              <w:rPr>
                <w:sz w:val="24"/>
                <w:szCs w:val="24"/>
              </w:rPr>
              <w:t>1</w:t>
            </w:r>
            <w:r>
              <w:rPr>
                <w:sz w:val="24"/>
                <w:szCs w:val="24"/>
              </w:rPr>
              <w:t>.</w:t>
            </w:r>
          </w:p>
        </w:tc>
        <w:tc>
          <w:tcPr>
            <w:tcW w:w="7789"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22" w:firstLine="0"/>
              <w:jc w:val="left"/>
              <w:rPr>
                <w:sz w:val="24"/>
                <w:szCs w:val="24"/>
              </w:rPr>
            </w:pPr>
            <w:r w:rsidRPr="005C4351">
              <w:rPr>
                <w:sz w:val="24"/>
                <w:szCs w:val="24"/>
              </w:rPr>
              <w:t>Качество п</w:t>
            </w:r>
            <w:r>
              <w:rPr>
                <w:sz w:val="24"/>
                <w:szCs w:val="24"/>
              </w:rPr>
              <w:t>р</w:t>
            </w:r>
            <w:r w:rsidRPr="005C4351">
              <w:rPr>
                <w:sz w:val="24"/>
                <w:szCs w:val="24"/>
              </w:rPr>
              <w:t>оводимых наставником ме</w:t>
            </w:r>
            <w:r>
              <w:rPr>
                <w:sz w:val="24"/>
                <w:szCs w:val="24"/>
              </w:rPr>
              <w:t>р</w:t>
            </w:r>
            <w:r w:rsidRPr="005C4351">
              <w:rPr>
                <w:sz w:val="24"/>
                <w:szCs w:val="24"/>
              </w:rPr>
              <w:t>оп</w:t>
            </w:r>
            <w:r>
              <w:rPr>
                <w:sz w:val="24"/>
                <w:szCs w:val="24"/>
              </w:rPr>
              <w:t>р</w:t>
            </w:r>
            <w:r w:rsidRPr="005C4351">
              <w:rPr>
                <w:sz w:val="24"/>
                <w:szCs w:val="24"/>
              </w:rPr>
              <w:t>иятий</w:t>
            </w:r>
          </w:p>
        </w:tc>
        <w:tc>
          <w:tcPr>
            <w:tcW w:w="1207"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r>
      <w:tr w:rsidR="008E623C" w:rsidRPr="005C4351" w:rsidTr="00C538E4">
        <w:trPr>
          <w:trHeight w:val="288"/>
        </w:trPr>
        <w:tc>
          <w:tcPr>
            <w:tcW w:w="583"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14" w:firstLine="0"/>
              <w:jc w:val="left"/>
              <w:rPr>
                <w:sz w:val="24"/>
                <w:szCs w:val="24"/>
              </w:rPr>
            </w:pPr>
            <w:r w:rsidRPr="005C4351">
              <w:rPr>
                <w:sz w:val="24"/>
                <w:szCs w:val="24"/>
              </w:rPr>
              <w:t>2.</w:t>
            </w:r>
          </w:p>
        </w:tc>
        <w:tc>
          <w:tcPr>
            <w:tcW w:w="7789"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14" w:firstLine="0"/>
              <w:jc w:val="left"/>
              <w:rPr>
                <w:sz w:val="24"/>
                <w:szCs w:val="24"/>
              </w:rPr>
            </w:pPr>
            <w:r w:rsidRPr="005C4351">
              <w:rPr>
                <w:sz w:val="24"/>
                <w:szCs w:val="24"/>
              </w:rPr>
              <w:t>Своев</w:t>
            </w:r>
            <w:r>
              <w:rPr>
                <w:sz w:val="24"/>
                <w:szCs w:val="24"/>
              </w:rPr>
              <w:t>р</w:t>
            </w:r>
            <w:r w:rsidRPr="005C4351">
              <w:rPr>
                <w:sz w:val="24"/>
                <w:szCs w:val="24"/>
              </w:rPr>
              <w:t>еменность</w:t>
            </w:r>
            <w:r>
              <w:rPr>
                <w:sz w:val="24"/>
                <w:szCs w:val="24"/>
              </w:rPr>
              <w:t xml:space="preserve"> </w:t>
            </w:r>
            <w:r w:rsidRPr="005C4351">
              <w:rPr>
                <w:sz w:val="24"/>
                <w:szCs w:val="24"/>
              </w:rPr>
              <w:t xml:space="preserve">в </w:t>
            </w:r>
            <w:r>
              <w:rPr>
                <w:sz w:val="24"/>
                <w:szCs w:val="24"/>
              </w:rPr>
              <w:t>у</w:t>
            </w:r>
            <w:r w:rsidRPr="005C4351">
              <w:rPr>
                <w:sz w:val="24"/>
                <w:szCs w:val="24"/>
              </w:rPr>
              <w:t>довлетво</w:t>
            </w:r>
            <w:r>
              <w:rPr>
                <w:sz w:val="24"/>
                <w:szCs w:val="24"/>
              </w:rPr>
              <w:t>ре</w:t>
            </w:r>
            <w:r w:rsidRPr="005C4351">
              <w:rPr>
                <w:sz w:val="24"/>
                <w:szCs w:val="24"/>
              </w:rPr>
              <w:t>нии зап</w:t>
            </w:r>
            <w:r>
              <w:rPr>
                <w:sz w:val="24"/>
                <w:szCs w:val="24"/>
              </w:rPr>
              <w:t>р</w:t>
            </w:r>
            <w:r w:rsidRPr="005C4351">
              <w:rPr>
                <w:sz w:val="24"/>
                <w:szCs w:val="24"/>
              </w:rPr>
              <w:t xml:space="preserve">осов </w:t>
            </w:r>
            <w:proofErr w:type="gramStart"/>
            <w:r w:rsidRPr="005C4351">
              <w:rPr>
                <w:sz w:val="24"/>
                <w:szCs w:val="24"/>
              </w:rPr>
              <w:t>наставляемого</w:t>
            </w:r>
            <w:proofErr w:type="gramEnd"/>
          </w:p>
        </w:tc>
        <w:tc>
          <w:tcPr>
            <w:tcW w:w="1207"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r>
      <w:tr w:rsidR="008E623C" w:rsidRPr="005C4351" w:rsidTr="00C538E4">
        <w:trPr>
          <w:trHeight w:val="565"/>
        </w:trPr>
        <w:tc>
          <w:tcPr>
            <w:tcW w:w="583"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22" w:firstLine="0"/>
              <w:jc w:val="left"/>
              <w:rPr>
                <w:sz w:val="24"/>
                <w:szCs w:val="24"/>
              </w:rPr>
            </w:pPr>
            <w:r>
              <w:rPr>
                <w:sz w:val="24"/>
                <w:szCs w:val="24"/>
              </w:rPr>
              <w:t>3</w:t>
            </w:r>
            <w:r w:rsidRPr="005C4351">
              <w:rPr>
                <w:sz w:val="24"/>
                <w:szCs w:val="24"/>
              </w:rPr>
              <w:t>.</w:t>
            </w:r>
          </w:p>
        </w:tc>
        <w:tc>
          <w:tcPr>
            <w:tcW w:w="7789"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firstLine="7"/>
              <w:rPr>
                <w:sz w:val="24"/>
                <w:szCs w:val="24"/>
              </w:rPr>
            </w:pPr>
            <w:r w:rsidRPr="005C4351">
              <w:rPr>
                <w:sz w:val="24"/>
                <w:szCs w:val="24"/>
              </w:rPr>
              <w:t>Наличие обратной связи с наставником после проведения мероприятий (0- отс</w:t>
            </w:r>
            <w:r>
              <w:rPr>
                <w:sz w:val="24"/>
                <w:szCs w:val="24"/>
              </w:rPr>
              <w:t>утс</w:t>
            </w:r>
            <w:r w:rsidRPr="005C4351">
              <w:rPr>
                <w:sz w:val="24"/>
                <w:szCs w:val="24"/>
              </w:rPr>
              <w:t xml:space="preserve">твие, 1 - </w:t>
            </w:r>
            <w:r>
              <w:rPr>
                <w:sz w:val="24"/>
                <w:szCs w:val="24"/>
              </w:rPr>
              <w:t>р</w:t>
            </w:r>
            <w:r w:rsidRPr="005C4351">
              <w:rPr>
                <w:sz w:val="24"/>
                <w:szCs w:val="24"/>
              </w:rPr>
              <w:t>едко, 2 - пе</w:t>
            </w:r>
            <w:r>
              <w:rPr>
                <w:sz w:val="24"/>
                <w:szCs w:val="24"/>
              </w:rPr>
              <w:t>риодически, 3</w:t>
            </w:r>
            <w:r w:rsidRPr="005C4351">
              <w:rPr>
                <w:sz w:val="24"/>
                <w:szCs w:val="24"/>
              </w:rPr>
              <w:t xml:space="preserve"> - </w:t>
            </w:r>
            <w:r>
              <w:rPr>
                <w:sz w:val="24"/>
                <w:szCs w:val="24"/>
              </w:rPr>
              <w:t>р</w:t>
            </w:r>
            <w:r w:rsidRPr="005C4351">
              <w:rPr>
                <w:sz w:val="24"/>
                <w:szCs w:val="24"/>
              </w:rPr>
              <w:t>е</w:t>
            </w:r>
            <w:r>
              <w:rPr>
                <w:sz w:val="24"/>
                <w:szCs w:val="24"/>
              </w:rPr>
              <w:t>гу</w:t>
            </w:r>
            <w:r w:rsidRPr="005C4351">
              <w:rPr>
                <w:sz w:val="24"/>
                <w:szCs w:val="24"/>
              </w:rPr>
              <w:t>ля</w:t>
            </w:r>
            <w:r>
              <w:rPr>
                <w:sz w:val="24"/>
                <w:szCs w:val="24"/>
              </w:rPr>
              <w:t>р</w:t>
            </w:r>
            <w:r w:rsidRPr="005C4351">
              <w:rPr>
                <w:sz w:val="24"/>
                <w:szCs w:val="24"/>
              </w:rPr>
              <w:t>но)</w:t>
            </w:r>
          </w:p>
        </w:tc>
        <w:tc>
          <w:tcPr>
            <w:tcW w:w="1207"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r>
      <w:tr w:rsidR="008E623C" w:rsidRPr="005C4351" w:rsidTr="00C538E4">
        <w:trPr>
          <w:trHeight w:val="288"/>
        </w:trPr>
        <w:tc>
          <w:tcPr>
            <w:tcW w:w="583"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14" w:firstLine="0"/>
              <w:jc w:val="left"/>
              <w:rPr>
                <w:sz w:val="24"/>
                <w:szCs w:val="24"/>
              </w:rPr>
            </w:pPr>
            <w:r w:rsidRPr="005C4351">
              <w:rPr>
                <w:sz w:val="24"/>
                <w:szCs w:val="24"/>
              </w:rPr>
              <w:t>4.</w:t>
            </w:r>
          </w:p>
        </w:tc>
        <w:tc>
          <w:tcPr>
            <w:tcW w:w="7789"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firstLine="0"/>
              <w:jc w:val="left"/>
              <w:rPr>
                <w:sz w:val="24"/>
                <w:szCs w:val="24"/>
              </w:rPr>
            </w:pPr>
            <w:r w:rsidRPr="005C4351">
              <w:rPr>
                <w:sz w:val="24"/>
                <w:szCs w:val="24"/>
              </w:rPr>
              <w:t>Полезность и ин</w:t>
            </w:r>
            <w:r>
              <w:rPr>
                <w:sz w:val="24"/>
                <w:szCs w:val="24"/>
              </w:rPr>
              <w:t>ф</w:t>
            </w:r>
            <w:r w:rsidRPr="005C4351">
              <w:rPr>
                <w:sz w:val="24"/>
                <w:szCs w:val="24"/>
              </w:rPr>
              <w:t>о</w:t>
            </w:r>
            <w:r>
              <w:rPr>
                <w:sz w:val="24"/>
                <w:szCs w:val="24"/>
              </w:rPr>
              <w:t>р</w:t>
            </w:r>
            <w:r w:rsidRPr="005C4351">
              <w:rPr>
                <w:sz w:val="24"/>
                <w:szCs w:val="24"/>
              </w:rPr>
              <w:t xml:space="preserve">мативность данных наставником </w:t>
            </w:r>
            <w:r>
              <w:rPr>
                <w:sz w:val="24"/>
                <w:szCs w:val="24"/>
              </w:rPr>
              <w:t>р</w:t>
            </w:r>
            <w:r w:rsidRPr="005C4351">
              <w:rPr>
                <w:sz w:val="24"/>
                <w:szCs w:val="24"/>
              </w:rPr>
              <w:t>екомендаций</w:t>
            </w:r>
          </w:p>
        </w:tc>
        <w:tc>
          <w:tcPr>
            <w:tcW w:w="1207"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r>
      <w:tr w:rsidR="008E623C" w:rsidRPr="005C4351" w:rsidTr="00C538E4">
        <w:trPr>
          <w:trHeight w:val="840"/>
        </w:trPr>
        <w:tc>
          <w:tcPr>
            <w:tcW w:w="583"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22" w:firstLine="0"/>
              <w:jc w:val="left"/>
              <w:rPr>
                <w:sz w:val="24"/>
                <w:szCs w:val="24"/>
              </w:rPr>
            </w:pPr>
            <w:r w:rsidRPr="005C4351">
              <w:rPr>
                <w:sz w:val="24"/>
                <w:szCs w:val="24"/>
              </w:rPr>
              <w:t>5.</w:t>
            </w:r>
          </w:p>
        </w:tc>
        <w:tc>
          <w:tcPr>
            <w:tcW w:w="7789"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right="43" w:firstLine="0"/>
              <w:rPr>
                <w:sz w:val="24"/>
                <w:szCs w:val="24"/>
              </w:rPr>
            </w:pPr>
            <w:r w:rsidRPr="005C4351">
              <w:rPr>
                <w:sz w:val="24"/>
                <w:szCs w:val="24"/>
              </w:rPr>
              <w:t xml:space="preserve">Умение наставника обучать практическими приемами и способами качественного выполнения обязанностей и поручений, выявлять и </w:t>
            </w:r>
            <w:r>
              <w:rPr>
                <w:sz w:val="24"/>
                <w:szCs w:val="24"/>
              </w:rPr>
              <w:t>устр</w:t>
            </w:r>
            <w:r w:rsidRPr="005C4351">
              <w:rPr>
                <w:sz w:val="24"/>
                <w:szCs w:val="24"/>
              </w:rPr>
              <w:t>анять доп</w:t>
            </w:r>
            <w:r>
              <w:rPr>
                <w:sz w:val="24"/>
                <w:szCs w:val="24"/>
              </w:rPr>
              <w:t>ущ</w:t>
            </w:r>
            <w:r w:rsidRPr="005C4351">
              <w:rPr>
                <w:sz w:val="24"/>
                <w:szCs w:val="24"/>
              </w:rPr>
              <w:t>енные ошибки</w:t>
            </w:r>
          </w:p>
        </w:tc>
        <w:tc>
          <w:tcPr>
            <w:tcW w:w="1207"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r>
      <w:tr w:rsidR="008E623C" w:rsidRPr="005C4351" w:rsidTr="00C538E4">
        <w:trPr>
          <w:trHeight w:val="569"/>
        </w:trPr>
        <w:tc>
          <w:tcPr>
            <w:tcW w:w="583"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14" w:firstLine="0"/>
              <w:jc w:val="left"/>
              <w:rPr>
                <w:sz w:val="24"/>
                <w:szCs w:val="24"/>
              </w:rPr>
            </w:pPr>
            <w:r w:rsidRPr="005C4351">
              <w:rPr>
                <w:sz w:val="24"/>
                <w:szCs w:val="24"/>
              </w:rPr>
              <w:t>6.</w:t>
            </w:r>
          </w:p>
        </w:tc>
        <w:tc>
          <w:tcPr>
            <w:tcW w:w="7789"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hanging="7"/>
              <w:rPr>
                <w:sz w:val="24"/>
                <w:szCs w:val="24"/>
              </w:rPr>
            </w:pPr>
            <w:r w:rsidRPr="005C4351">
              <w:rPr>
                <w:sz w:val="24"/>
                <w:szCs w:val="24"/>
              </w:rPr>
              <w:t>Умение наставника рационально использовать временные ресурсы п</w:t>
            </w:r>
            <w:r>
              <w:rPr>
                <w:sz w:val="24"/>
                <w:szCs w:val="24"/>
              </w:rPr>
              <w:t>р</w:t>
            </w:r>
            <w:r w:rsidRPr="005C4351">
              <w:rPr>
                <w:sz w:val="24"/>
                <w:szCs w:val="24"/>
              </w:rPr>
              <w:t xml:space="preserve">и </w:t>
            </w:r>
            <w:r>
              <w:rPr>
                <w:sz w:val="24"/>
                <w:szCs w:val="24"/>
              </w:rPr>
              <w:t>у</w:t>
            </w:r>
            <w:r w:rsidRPr="005C4351">
              <w:rPr>
                <w:sz w:val="24"/>
                <w:szCs w:val="24"/>
              </w:rPr>
              <w:t>довлетво</w:t>
            </w:r>
            <w:r>
              <w:rPr>
                <w:sz w:val="24"/>
                <w:szCs w:val="24"/>
              </w:rPr>
              <w:t>р</w:t>
            </w:r>
            <w:r w:rsidRPr="005C4351">
              <w:rPr>
                <w:sz w:val="24"/>
                <w:szCs w:val="24"/>
              </w:rPr>
              <w:t>ении зап</w:t>
            </w:r>
            <w:r>
              <w:rPr>
                <w:sz w:val="24"/>
                <w:szCs w:val="24"/>
              </w:rPr>
              <w:t>р</w:t>
            </w:r>
            <w:r w:rsidRPr="005C4351">
              <w:rPr>
                <w:sz w:val="24"/>
                <w:szCs w:val="24"/>
              </w:rPr>
              <w:t>осов педагога, н</w:t>
            </w:r>
            <w:r>
              <w:rPr>
                <w:sz w:val="24"/>
                <w:szCs w:val="24"/>
              </w:rPr>
              <w:t>ужд</w:t>
            </w:r>
            <w:r w:rsidRPr="005C4351">
              <w:rPr>
                <w:sz w:val="24"/>
                <w:szCs w:val="24"/>
              </w:rPr>
              <w:t>ающегося в наставничестве</w:t>
            </w:r>
          </w:p>
        </w:tc>
        <w:tc>
          <w:tcPr>
            <w:tcW w:w="1207" w:type="dxa"/>
            <w:tcBorders>
              <w:top w:val="single" w:sz="2" w:space="0" w:color="000000"/>
              <w:left w:val="single" w:sz="2" w:space="0" w:color="000000"/>
              <w:bottom w:val="single" w:sz="2" w:space="0" w:color="000000"/>
              <w:right w:val="single" w:sz="2" w:space="0" w:color="000000"/>
            </w:tcBorders>
            <w:vAlign w:val="center"/>
          </w:tcPr>
          <w:p w:rsidR="008E623C" w:rsidRPr="005C4351" w:rsidRDefault="008E623C" w:rsidP="00C538E4">
            <w:pPr>
              <w:spacing w:after="160" w:line="259" w:lineRule="auto"/>
              <w:ind w:left="0" w:firstLine="0"/>
              <w:jc w:val="left"/>
              <w:rPr>
                <w:sz w:val="24"/>
                <w:szCs w:val="24"/>
              </w:rPr>
            </w:pPr>
          </w:p>
        </w:tc>
      </w:tr>
      <w:tr w:rsidR="008E623C" w:rsidRPr="005C4351" w:rsidTr="00C538E4">
        <w:trPr>
          <w:trHeight w:val="572"/>
        </w:trPr>
        <w:tc>
          <w:tcPr>
            <w:tcW w:w="583"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14" w:firstLine="0"/>
              <w:jc w:val="left"/>
              <w:rPr>
                <w:sz w:val="24"/>
                <w:szCs w:val="24"/>
              </w:rPr>
            </w:pPr>
            <w:r w:rsidRPr="005C4351">
              <w:rPr>
                <w:sz w:val="24"/>
                <w:szCs w:val="24"/>
              </w:rPr>
              <w:t>7.</w:t>
            </w:r>
          </w:p>
        </w:tc>
        <w:tc>
          <w:tcPr>
            <w:tcW w:w="7789"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0" w:firstLine="7"/>
              <w:jc w:val="left"/>
              <w:rPr>
                <w:sz w:val="24"/>
                <w:szCs w:val="24"/>
              </w:rPr>
            </w:pPr>
            <w:r w:rsidRPr="005C4351">
              <w:rPr>
                <w:sz w:val="24"/>
                <w:szCs w:val="24"/>
              </w:rPr>
              <w:t xml:space="preserve">Умение наставника излагать требования и рекомендации в доступной для понимания </w:t>
            </w:r>
            <w:r>
              <w:rPr>
                <w:sz w:val="24"/>
                <w:szCs w:val="24"/>
              </w:rPr>
              <w:t>ф</w:t>
            </w:r>
            <w:r w:rsidRPr="005C4351">
              <w:rPr>
                <w:sz w:val="24"/>
                <w:szCs w:val="24"/>
              </w:rPr>
              <w:t>о</w:t>
            </w:r>
            <w:r>
              <w:rPr>
                <w:sz w:val="24"/>
                <w:szCs w:val="24"/>
              </w:rPr>
              <w:t>р</w:t>
            </w:r>
            <w:r w:rsidRPr="005C4351">
              <w:rPr>
                <w:sz w:val="24"/>
                <w:szCs w:val="24"/>
              </w:rPr>
              <w:t>ме</w:t>
            </w:r>
          </w:p>
        </w:tc>
        <w:tc>
          <w:tcPr>
            <w:tcW w:w="1207"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r>
      <w:tr w:rsidR="008E623C" w:rsidRPr="005C4351" w:rsidTr="0097405C">
        <w:trPr>
          <w:trHeight w:val="288"/>
        </w:trPr>
        <w:tc>
          <w:tcPr>
            <w:tcW w:w="583"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22" w:firstLine="0"/>
              <w:jc w:val="left"/>
              <w:rPr>
                <w:sz w:val="24"/>
                <w:szCs w:val="24"/>
              </w:rPr>
            </w:pPr>
            <w:r w:rsidRPr="005C4351">
              <w:rPr>
                <w:sz w:val="24"/>
                <w:szCs w:val="24"/>
              </w:rPr>
              <w:t>8.</w:t>
            </w:r>
          </w:p>
        </w:tc>
        <w:tc>
          <w:tcPr>
            <w:tcW w:w="7789" w:type="dxa"/>
            <w:tcBorders>
              <w:top w:val="single" w:sz="2" w:space="0" w:color="000000"/>
              <w:left w:val="single" w:sz="2" w:space="0" w:color="000000"/>
              <w:bottom w:val="single" w:sz="2" w:space="0" w:color="000000"/>
              <w:right w:val="single" w:sz="2" w:space="0" w:color="000000"/>
            </w:tcBorders>
          </w:tcPr>
          <w:p w:rsidR="008E623C" w:rsidRPr="005C4351" w:rsidRDefault="008E623C" w:rsidP="00D50E3B">
            <w:pPr>
              <w:spacing w:after="0" w:line="259" w:lineRule="auto"/>
              <w:ind w:left="0" w:firstLine="0"/>
              <w:rPr>
                <w:sz w:val="24"/>
                <w:szCs w:val="24"/>
              </w:rPr>
            </w:pPr>
            <w:r w:rsidRPr="005C4351">
              <w:rPr>
                <w:sz w:val="24"/>
                <w:szCs w:val="24"/>
              </w:rPr>
              <w:t xml:space="preserve">Языковая и </w:t>
            </w:r>
            <w:r>
              <w:rPr>
                <w:sz w:val="24"/>
                <w:szCs w:val="24"/>
              </w:rPr>
              <w:t>р</w:t>
            </w:r>
            <w:r w:rsidRPr="005C4351">
              <w:rPr>
                <w:sz w:val="24"/>
                <w:szCs w:val="24"/>
              </w:rPr>
              <w:t xml:space="preserve">ечевая </w:t>
            </w:r>
            <w:r>
              <w:rPr>
                <w:sz w:val="24"/>
                <w:szCs w:val="24"/>
              </w:rPr>
              <w:t>гр</w:t>
            </w:r>
            <w:r w:rsidRPr="005C4351">
              <w:rPr>
                <w:sz w:val="24"/>
                <w:szCs w:val="24"/>
              </w:rPr>
              <w:t>амотность наставника</w:t>
            </w:r>
          </w:p>
        </w:tc>
        <w:tc>
          <w:tcPr>
            <w:tcW w:w="1207"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r>
      <w:tr w:rsidR="008E623C" w:rsidRPr="005C4351" w:rsidTr="00C538E4">
        <w:trPr>
          <w:trHeight w:val="566"/>
        </w:trPr>
        <w:tc>
          <w:tcPr>
            <w:tcW w:w="583"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14" w:firstLine="0"/>
              <w:jc w:val="left"/>
              <w:rPr>
                <w:sz w:val="24"/>
                <w:szCs w:val="24"/>
              </w:rPr>
            </w:pPr>
            <w:r w:rsidRPr="005C4351">
              <w:rPr>
                <w:sz w:val="24"/>
                <w:szCs w:val="24"/>
              </w:rPr>
              <w:t>9.</w:t>
            </w:r>
          </w:p>
        </w:tc>
        <w:tc>
          <w:tcPr>
            <w:tcW w:w="7789"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0" w:firstLine="7"/>
              <w:jc w:val="left"/>
              <w:rPr>
                <w:sz w:val="24"/>
                <w:szCs w:val="24"/>
              </w:rPr>
            </w:pPr>
            <w:r w:rsidRPr="005C4351">
              <w:rPr>
                <w:sz w:val="24"/>
                <w:szCs w:val="24"/>
              </w:rPr>
              <w:t>Психо</w:t>
            </w:r>
            <w:r>
              <w:rPr>
                <w:sz w:val="24"/>
                <w:szCs w:val="24"/>
              </w:rPr>
              <w:t>логический</w:t>
            </w:r>
            <w:r>
              <w:rPr>
                <w:sz w:val="24"/>
                <w:szCs w:val="24"/>
              </w:rPr>
              <w:tab/>
              <w:t xml:space="preserve">комфорт </w:t>
            </w:r>
            <w:r>
              <w:rPr>
                <w:sz w:val="24"/>
                <w:szCs w:val="24"/>
              </w:rPr>
              <w:tab/>
              <w:t>в</w:t>
            </w:r>
            <w:r>
              <w:rPr>
                <w:sz w:val="24"/>
                <w:szCs w:val="24"/>
              </w:rPr>
              <w:tab/>
              <w:t xml:space="preserve">общении с </w:t>
            </w:r>
            <w:r w:rsidRPr="005C4351">
              <w:rPr>
                <w:sz w:val="24"/>
                <w:szCs w:val="24"/>
              </w:rPr>
              <w:t>наставником, в том числе доб</w:t>
            </w:r>
            <w:r>
              <w:rPr>
                <w:sz w:val="24"/>
                <w:szCs w:val="24"/>
              </w:rPr>
              <w:t>р</w:t>
            </w:r>
            <w:r w:rsidRPr="005C4351">
              <w:rPr>
                <w:sz w:val="24"/>
                <w:szCs w:val="24"/>
              </w:rPr>
              <w:t>ожелательность</w:t>
            </w:r>
          </w:p>
        </w:tc>
        <w:tc>
          <w:tcPr>
            <w:tcW w:w="1207"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r>
      <w:tr w:rsidR="008E623C" w:rsidRPr="005C4351" w:rsidTr="00C538E4">
        <w:trPr>
          <w:trHeight w:val="281"/>
        </w:trPr>
        <w:tc>
          <w:tcPr>
            <w:tcW w:w="8372" w:type="dxa"/>
            <w:gridSpan w:val="2"/>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firstLine="0"/>
              <w:jc w:val="left"/>
              <w:rPr>
                <w:sz w:val="24"/>
                <w:szCs w:val="24"/>
              </w:rPr>
            </w:pPr>
            <w:r w:rsidRPr="005C4351">
              <w:rPr>
                <w:sz w:val="24"/>
                <w:szCs w:val="24"/>
              </w:rPr>
              <w:t>Итого:</w:t>
            </w:r>
          </w:p>
        </w:tc>
        <w:tc>
          <w:tcPr>
            <w:tcW w:w="1207" w:type="dxa"/>
            <w:tcBorders>
              <w:top w:val="single" w:sz="2" w:space="0" w:color="000000"/>
              <w:left w:val="single" w:sz="2" w:space="0" w:color="000000"/>
              <w:bottom w:val="single" w:sz="2" w:space="0" w:color="000000"/>
              <w:right w:val="single" w:sz="2" w:space="0" w:color="000000"/>
            </w:tcBorders>
            <w:vAlign w:val="center"/>
          </w:tcPr>
          <w:p w:rsidR="008E623C" w:rsidRPr="005C4351" w:rsidRDefault="008E623C" w:rsidP="00C538E4">
            <w:pPr>
              <w:spacing w:after="160" w:line="259" w:lineRule="auto"/>
              <w:ind w:left="0" w:firstLine="0"/>
              <w:jc w:val="left"/>
              <w:rPr>
                <w:sz w:val="24"/>
                <w:szCs w:val="24"/>
              </w:rPr>
            </w:pPr>
          </w:p>
        </w:tc>
      </w:tr>
    </w:tbl>
    <w:p w:rsidR="008E623C" w:rsidRPr="005C4351" w:rsidRDefault="008E623C">
      <w:pPr>
        <w:spacing w:after="9" w:line="250" w:lineRule="auto"/>
        <w:ind w:left="43" w:right="115" w:firstLine="720"/>
        <w:rPr>
          <w:sz w:val="24"/>
          <w:szCs w:val="24"/>
        </w:rPr>
      </w:pPr>
      <w:r w:rsidRPr="005C4351">
        <w:rPr>
          <w:sz w:val="24"/>
          <w:szCs w:val="24"/>
        </w:rPr>
        <w:lastRenderedPageBreak/>
        <w:t>* Кажд</w:t>
      </w:r>
      <w:r>
        <w:rPr>
          <w:sz w:val="24"/>
          <w:szCs w:val="24"/>
        </w:rPr>
        <w:t>ая позиция оценивается от 0 до 3</w:t>
      </w:r>
      <w:r w:rsidRPr="005C4351">
        <w:rPr>
          <w:sz w:val="24"/>
          <w:szCs w:val="24"/>
        </w:rPr>
        <w:t xml:space="preserve"> баллов. Максимальное количество баллов </w:t>
      </w:r>
      <w:r>
        <w:rPr>
          <w:noProof/>
          <w:sz w:val="24"/>
          <w:szCs w:val="24"/>
        </w:rPr>
        <w:t xml:space="preserve">- </w:t>
      </w:r>
      <w:r w:rsidRPr="005C4351">
        <w:rPr>
          <w:sz w:val="24"/>
          <w:szCs w:val="24"/>
        </w:rPr>
        <w:t>51 балл. Работа наставника, набравшего менее 35 баллов, признается неудовлетворительной. В данном случае руководитель принимает решение о досрочном прекращении осуществления функций наставника педагогическим работником.</w:t>
      </w:r>
    </w:p>
    <w:p w:rsidR="008E623C" w:rsidRPr="005C4351" w:rsidRDefault="008E623C">
      <w:pPr>
        <w:rPr>
          <w:sz w:val="24"/>
          <w:szCs w:val="24"/>
        </w:rPr>
        <w:sectPr w:rsidR="008E623C" w:rsidRPr="005C4351">
          <w:headerReference w:type="even" r:id="rId14"/>
          <w:headerReference w:type="default" r:id="rId15"/>
          <w:headerReference w:type="first" r:id="rId16"/>
          <w:pgSz w:w="11920" w:h="16840"/>
          <w:pgMar w:top="1207" w:right="749" w:bottom="1195" w:left="1685" w:header="720" w:footer="720" w:gutter="0"/>
          <w:cols w:space="720"/>
          <w:titlePg/>
        </w:sectPr>
      </w:pPr>
    </w:p>
    <w:p w:rsidR="008E623C" w:rsidRPr="005C4351" w:rsidRDefault="008E623C">
      <w:pPr>
        <w:spacing w:after="273" w:line="249" w:lineRule="auto"/>
        <w:ind w:left="5426" w:right="951" w:hanging="10"/>
        <w:jc w:val="center"/>
        <w:rPr>
          <w:sz w:val="24"/>
          <w:szCs w:val="24"/>
        </w:rPr>
      </w:pPr>
      <w:r w:rsidRPr="005C4351">
        <w:rPr>
          <w:sz w:val="24"/>
          <w:szCs w:val="24"/>
        </w:rPr>
        <w:lastRenderedPageBreak/>
        <w:t xml:space="preserve">Приложение 2 </w:t>
      </w:r>
    </w:p>
    <w:p w:rsidR="008E623C" w:rsidRPr="005C4351" w:rsidRDefault="008E623C">
      <w:pPr>
        <w:pStyle w:val="1"/>
        <w:spacing w:after="224"/>
        <w:ind w:left="637" w:right="670"/>
        <w:rPr>
          <w:sz w:val="24"/>
          <w:szCs w:val="24"/>
        </w:rPr>
      </w:pPr>
      <w:r>
        <w:rPr>
          <w:sz w:val="24"/>
          <w:szCs w:val="24"/>
        </w:rPr>
        <w:t>Ф</w:t>
      </w:r>
      <w:r w:rsidRPr="005C4351">
        <w:rPr>
          <w:sz w:val="24"/>
          <w:szCs w:val="24"/>
        </w:rPr>
        <w:t>орма индивидуального плана работы наставника с педагогом, нуждающимся в наставничестве</w:t>
      </w:r>
    </w:p>
    <w:p w:rsidR="008E623C" w:rsidRPr="005C4351" w:rsidRDefault="008E623C">
      <w:pPr>
        <w:spacing w:after="295" w:line="249" w:lineRule="auto"/>
        <w:ind w:left="568" w:right="601" w:hanging="10"/>
        <w:jc w:val="center"/>
        <w:rPr>
          <w:sz w:val="24"/>
          <w:szCs w:val="24"/>
        </w:rPr>
      </w:pPr>
      <w:r w:rsidRPr="005C4351">
        <w:rPr>
          <w:sz w:val="24"/>
          <w:szCs w:val="24"/>
        </w:rPr>
        <w:t>Индивидуальный план работы наставника с педагогом, нуждающимся в наставничестве</w:t>
      </w:r>
    </w:p>
    <w:p w:rsidR="008E623C" w:rsidRPr="005C4351" w:rsidRDefault="008E623C">
      <w:pPr>
        <w:ind w:left="28" w:right="274" w:firstLine="0"/>
        <w:rPr>
          <w:sz w:val="24"/>
          <w:szCs w:val="24"/>
        </w:rPr>
      </w:pPr>
      <w:r w:rsidRPr="005C4351">
        <w:rPr>
          <w:sz w:val="24"/>
          <w:szCs w:val="24"/>
        </w:rPr>
        <w:t>Наставник:</w:t>
      </w:r>
    </w:p>
    <w:p w:rsidR="008E623C" w:rsidRPr="005C4351" w:rsidRDefault="006319C3">
      <w:pPr>
        <w:spacing w:after="15" w:line="259" w:lineRule="auto"/>
        <w:ind w:left="1469" w:firstLine="0"/>
        <w:jc w:val="left"/>
        <w:rPr>
          <w:sz w:val="24"/>
          <w:szCs w:val="24"/>
        </w:rPr>
      </w:pPr>
      <w:r>
        <w:rPr>
          <w:noProof/>
          <w:sz w:val="24"/>
          <w:szCs w:val="24"/>
        </w:rPr>
      </w:r>
      <w:r>
        <w:rPr>
          <w:noProof/>
          <w:sz w:val="24"/>
          <w:szCs w:val="24"/>
        </w:rPr>
        <w:pict>
          <v:group id="Group 57254" o:spid="_x0000_s1026" style="width:389.3pt;height:1.1pt;mso-position-horizontal-relative:char;mso-position-vertical-relative:line" coordsize="49439,137">
            <v:shape id="Shape 57253" o:spid="_x0000_s1027" style="position:absolute;width:49439;height:137" coordsize="4943991,13721" path="m,6861r4943991,e" filled="f" fillcolor="black" strokeweight=".38114mm">
              <v:stroke miterlimit="1" joinstyle="miter"/>
            </v:shape>
            <w10:wrap type="none"/>
            <w10:anchorlock/>
          </v:group>
        </w:pict>
      </w:r>
    </w:p>
    <w:p w:rsidR="008E623C" w:rsidRPr="005C4351" w:rsidRDefault="008E623C">
      <w:pPr>
        <w:spacing w:after="80" w:line="259" w:lineRule="auto"/>
        <w:ind w:left="10" w:right="86" w:hanging="10"/>
        <w:jc w:val="center"/>
        <w:rPr>
          <w:sz w:val="24"/>
          <w:szCs w:val="24"/>
        </w:rPr>
      </w:pPr>
      <w:r w:rsidRPr="005C4351">
        <w:rPr>
          <w:sz w:val="24"/>
          <w:szCs w:val="24"/>
        </w:rPr>
        <w:t>(должность, Ф.И.О.)</w:t>
      </w:r>
    </w:p>
    <w:p w:rsidR="008E623C" w:rsidRPr="005C4351" w:rsidRDefault="008E623C">
      <w:pPr>
        <w:ind w:left="28" w:right="230" w:firstLine="0"/>
        <w:rPr>
          <w:sz w:val="24"/>
          <w:szCs w:val="24"/>
        </w:rPr>
      </w:pPr>
      <w:r w:rsidRPr="005C4351">
        <w:rPr>
          <w:sz w:val="24"/>
          <w:szCs w:val="24"/>
        </w:rPr>
        <w:t>Педагог, нуждающийся в наставнике:</w:t>
      </w:r>
    </w:p>
    <w:p w:rsidR="008E623C" w:rsidRPr="005C4351" w:rsidRDefault="006319C3">
      <w:pPr>
        <w:spacing w:after="18" w:line="259" w:lineRule="auto"/>
        <w:ind w:left="4653" w:firstLine="0"/>
        <w:jc w:val="left"/>
        <w:rPr>
          <w:sz w:val="24"/>
          <w:szCs w:val="24"/>
        </w:rPr>
      </w:pPr>
      <w:r>
        <w:rPr>
          <w:noProof/>
          <w:sz w:val="24"/>
          <w:szCs w:val="24"/>
        </w:rPr>
      </w:r>
      <w:r>
        <w:rPr>
          <w:noProof/>
          <w:sz w:val="24"/>
          <w:szCs w:val="24"/>
        </w:rPr>
        <w:pict>
          <v:group id="Group 57256" o:spid="_x0000_s1028" style="width:232.3pt;height:1.1pt;mso-position-horizontal-relative:char;mso-position-vertical-relative:line" coordsize="29499,137">
            <v:shape id="Shape 57255" o:spid="_x0000_s1029" style="position:absolute;width:29499;height:137" coordsize="2949931,13721" path="m,6861r2949931,e" filled="f" fillcolor="black" strokeweight=".38114mm">
              <v:stroke miterlimit="1" joinstyle="miter"/>
            </v:shape>
            <w10:wrap type="none"/>
            <w10:anchorlock/>
          </v:group>
        </w:pict>
      </w:r>
    </w:p>
    <w:p w:rsidR="008E623C" w:rsidRPr="005C4351" w:rsidRDefault="008E623C">
      <w:pPr>
        <w:spacing w:after="72" w:line="259" w:lineRule="auto"/>
        <w:ind w:left="5585" w:hanging="10"/>
        <w:jc w:val="left"/>
        <w:rPr>
          <w:sz w:val="24"/>
          <w:szCs w:val="24"/>
        </w:rPr>
      </w:pPr>
      <w:r w:rsidRPr="005C4351">
        <w:rPr>
          <w:sz w:val="24"/>
          <w:szCs w:val="24"/>
        </w:rPr>
        <w:t>(должность, Ф.И.О.)</w:t>
      </w:r>
    </w:p>
    <w:p w:rsidR="008E623C" w:rsidRPr="005C4351" w:rsidRDefault="008E623C">
      <w:pPr>
        <w:ind w:left="28" w:right="14" w:firstLine="0"/>
        <w:rPr>
          <w:sz w:val="24"/>
          <w:szCs w:val="24"/>
        </w:rPr>
      </w:pPr>
      <w:r w:rsidRPr="005C4351">
        <w:rPr>
          <w:sz w:val="24"/>
          <w:szCs w:val="24"/>
        </w:rPr>
        <w:t>Основание осуществления функций наставника:</w:t>
      </w:r>
    </w:p>
    <w:p w:rsidR="008E623C" w:rsidRPr="005C4351" w:rsidRDefault="006319C3">
      <w:pPr>
        <w:spacing w:after="17" w:line="259" w:lineRule="auto"/>
        <w:ind w:left="58" w:firstLine="0"/>
        <w:jc w:val="left"/>
        <w:rPr>
          <w:sz w:val="24"/>
          <w:szCs w:val="24"/>
        </w:rPr>
      </w:pPr>
      <w:r>
        <w:rPr>
          <w:noProof/>
          <w:sz w:val="24"/>
          <w:szCs w:val="24"/>
        </w:rPr>
      </w:r>
      <w:r>
        <w:rPr>
          <w:noProof/>
          <w:sz w:val="24"/>
          <w:szCs w:val="24"/>
        </w:rPr>
        <w:pict>
          <v:group id="Group 57258" o:spid="_x0000_s1030" style="width:456.65pt;height:1.1pt;mso-position-horizontal-relative:char;mso-position-vertical-relative:line" coordsize="57992,137">
            <v:shape id="Shape 57257" o:spid="_x0000_s1031" style="position:absolute;width:57992;height:137" coordsize="5799242,13721" path="m,6860r5799242,e" filled="f" fillcolor="black" strokeweight=".38114mm">
              <v:stroke miterlimit="1" joinstyle="miter"/>
            </v:shape>
            <w10:wrap type="none"/>
            <w10:anchorlock/>
          </v:group>
        </w:pict>
      </w:r>
    </w:p>
    <w:p w:rsidR="008E623C" w:rsidRPr="0093019D" w:rsidRDefault="008E623C">
      <w:pPr>
        <w:spacing w:after="378" w:line="259" w:lineRule="auto"/>
        <w:ind w:left="0" w:right="483" w:firstLine="0"/>
        <w:jc w:val="right"/>
        <w:rPr>
          <w:sz w:val="20"/>
          <w:szCs w:val="20"/>
        </w:rPr>
      </w:pPr>
      <w:r w:rsidRPr="0093019D">
        <w:rPr>
          <w:sz w:val="20"/>
          <w:szCs w:val="20"/>
        </w:rPr>
        <w:t>(приказ руководителя общеобразовательной организации с исходящими данными и наименованием)</w:t>
      </w:r>
    </w:p>
    <w:p w:rsidR="008E623C" w:rsidRPr="005C4351" w:rsidRDefault="008E623C">
      <w:pPr>
        <w:ind w:left="28" w:right="259" w:firstLine="0"/>
        <w:rPr>
          <w:sz w:val="24"/>
          <w:szCs w:val="24"/>
        </w:rPr>
      </w:pPr>
      <w:r w:rsidRPr="005C4351">
        <w:rPr>
          <w:sz w:val="24"/>
          <w:szCs w:val="24"/>
        </w:rPr>
        <w:t>Период реализации плана</w:t>
      </w:r>
    </w:p>
    <w:p w:rsidR="008E623C" w:rsidRPr="005C4351" w:rsidRDefault="006319C3">
      <w:pPr>
        <w:spacing w:after="312" w:line="259" w:lineRule="auto"/>
        <w:ind w:left="3219" w:firstLine="0"/>
        <w:jc w:val="left"/>
        <w:rPr>
          <w:sz w:val="24"/>
          <w:szCs w:val="24"/>
        </w:rPr>
      </w:pPr>
      <w:r>
        <w:rPr>
          <w:noProof/>
          <w:sz w:val="24"/>
          <w:szCs w:val="24"/>
        </w:rPr>
      </w:r>
      <w:r>
        <w:rPr>
          <w:noProof/>
          <w:sz w:val="24"/>
          <w:szCs w:val="24"/>
        </w:rPr>
        <w:pict>
          <v:group id="Group 57260" o:spid="_x0000_s1032" style="width:302.5pt;height:1.1pt;mso-position-horizontal-relative:char;mso-position-vertical-relative:line" coordsize="38417,137">
            <v:shape id="Shape 57259" o:spid="_x0000_s1033" style="position:absolute;width:38417;height:137" coordsize="3841770,13721" path="m,6861r3841770,e" filled="f" fillcolor="black" strokeweight=".38114mm">
              <v:stroke miterlimit="1" joinstyle="miter"/>
            </v:shape>
            <w10:wrap type="none"/>
            <w10:anchorlock/>
          </v:group>
        </w:pict>
      </w:r>
    </w:p>
    <w:tbl>
      <w:tblPr>
        <w:tblW w:w="9375" w:type="dxa"/>
        <w:tblInd w:w="50" w:type="dxa"/>
        <w:tblCellMar>
          <w:top w:w="22" w:type="dxa"/>
          <w:left w:w="58" w:type="dxa"/>
          <w:right w:w="82" w:type="dxa"/>
        </w:tblCellMar>
        <w:tblLook w:val="00A0" w:firstRow="1" w:lastRow="0" w:firstColumn="1" w:lastColumn="0" w:noHBand="0" w:noVBand="0"/>
      </w:tblPr>
      <w:tblGrid>
        <w:gridCol w:w="695"/>
        <w:gridCol w:w="27"/>
        <w:gridCol w:w="2931"/>
        <w:gridCol w:w="1529"/>
        <w:gridCol w:w="2092"/>
        <w:gridCol w:w="2081"/>
        <w:gridCol w:w="20"/>
      </w:tblGrid>
      <w:tr w:rsidR="008E623C" w:rsidRPr="005C4351" w:rsidTr="0093019D">
        <w:trPr>
          <w:trHeight w:val="866"/>
        </w:trPr>
        <w:tc>
          <w:tcPr>
            <w:tcW w:w="695"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c>
          <w:tcPr>
            <w:tcW w:w="2958" w:type="dxa"/>
            <w:gridSpan w:val="2"/>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700" w:right="451" w:firstLine="65"/>
              <w:rPr>
                <w:sz w:val="24"/>
                <w:szCs w:val="24"/>
              </w:rPr>
            </w:pPr>
            <w:r w:rsidRPr="005C4351">
              <w:rPr>
                <w:sz w:val="24"/>
                <w:szCs w:val="24"/>
              </w:rPr>
              <w:t>Блоки работ и планируемые ме</w:t>
            </w:r>
            <w:r>
              <w:rPr>
                <w:sz w:val="24"/>
                <w:szCs w:val="24"/>
              </w:rPr>
              <w:t>р</w:t>
            </w:r>
            <w:r w:rsidRPr="005C4351">
              <w:rPr>
                <w:sz w:val="24"/>
                <w:szCs w:val="24"/>
              </w:rPr>
              <w:t>оп</w:t>
            </w:r>
            <w:r>
              <w:rPr>
                <w:sz w:val="24"/>
                <w:szCs w:val="24"/>
              </w:rPr>
              <w:t>р</w:t>
            </w:r>
            <w:r w:rsidRPr="005C4351">
              <w:rPr>
                <w:sz w:val="24"/>
                <w:szCs w:val="24"/>
              </w:rPr>
              <w:t>иятия</w:t>
            </w:r>
          </w:p>
        </w:tc>
        <w:tc>
          <w:tcPr>
            <w:tcW w:w="1529"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115" w:firstLine="339"/>
              <w:jc w:val="left"/>
              <w:rPr>
                <w:sz w:val="24"/>
                <w:szCs w:val="24"/>
              </w:rPr>
            </w:pPr>
            <w:r w:rsidRPr="005C4351">
              <w:rPr>
                <w:sz w:val="24"/>
                <w:szCs w:val="24"/>
              </w:rPr>
              <w:t>Срок исполнения</w:t>
            </w:r>
          </w:p>
        </w:tc>
        <w:tc>
          <w:tcPr>
            <w:tcW w:w="2092"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0" w:firstLine="0"/>
              <w:jc w:val="center"/>
              <w:rPr>
                <w:sz w:val="24"/>
                <w:szCs w:val="24"/>
              </w:rPr>
            </w:pPr>
            <w:r w:rsidRPr="005C4351">
              <w:rPr>
                <w:sz w:val="24"/>
                <w:szCs w:val="24"/>
              </w:rPr>
              <w:t>Планируемый результат</w:t>
            </w:r>
          </w:p>
        </w:tc>
        <w:tc>
          <w:tcPr>
            <w:tcW w:w="2101" w:type="dxa"/>
            <w:gridSpan w:val="2"/>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256" w:right="232" w:firstLine="0"/>
              <w:jc w:val="center"/>
              <w:rPr>
                <w:sz w:val="24"/>
                <w:szCs w:val="24"/>
              </w:rPr>
            </w:pPr>
            <w:r w:rsidRPr="005C4351">
              <w:rPr>
                <w:sz w:val="24"/>
                <w:szCs w:val="24"/>
              </w:rPr>
              <w:t>Отметка об исполнении</w:t>
            </w:r>
          </w:p>
        </w:tc>
      </w:tr>
      <w:tr w:rsidR="008E623C" w:rsidRPr="005C4351" w:rsidTr="00C538E4">
        <w:trPr>
          <w:trHeight w:val="565"/>
        </w:trPr>
        <w:tc>
          <w:tcPr>
            <w:tcW w:w="9375" w:type="dxa"/>
            <w:gridSpan w:val="7"/>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209" w:firstLine="7"/>
              <w:jc w:val="left"/>
              <w:rPr>
                <w:sz w:val="24"/>
                <w:szCs w:val="24"/>
              </w:rPr>
            </w:pPr>
            <w:r>
              <w:rPr>
                <w:sz w:val="24"/>
                <w:szCs w:val="24"/>
              </w:rPr>
              <w:t xml:space="preserve">Блок </w:t>
            </w:r>
            <w:r>
              <w:rPr>
                <w:sz w:val="24"/>
                <w:szCs w:val="24"/>
                <w:lang w:val="en-US"/>
              </w:rPr>
              <w:t>I</w:t>
            </w:r>
            <w:r w:rsidRPr="005C4351">
              <w:rPr>
                <w:sz w:val="24"/>
                <w:szCs w:val="24"/>
              </w:rPr>
              <w:t xml:space="preserve">. Изучение уровня профессиональных компетенций педагога, </w:t>
            </w:r>
            <w:r>
              <w:rPr>
                <w:sz w:val="24"/>
                <w:szCs w:val="24"/>
              </w:rPr>
              <w:t>ну</w:t>
            </w:r>
            <w:r w:rsidRPr="005C4351">
              <w:rPr>
                <w:sz w:val="24"/>
                <w:szCs w:val="24"/>
              </w:rPr>
              <w:t>ждающегося в наставничестве</w:t>
            </w:r>
          </w:p>
        </w:tc>
      </w:tr>
      <w:tr w:rsidR="008E623C" w:rsidRPr="005C4351" w:rsidTr="0093019D">
        <w:trPr>
          <w:trHeight w:val="307"/>
        </w:trPr>
        <w:tc>
          <w:tcPr>
            <w:tcW w:w="695"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18" w:firstLine="0"/>
              <w:jc w:val="center"/>
              <w:rPr>
                <w:sz w:val="24"/>
                <w:szCs w:val="24"/>
              </w:rPr>
            </w:pPr>
            <w:r w:rsidRPr="005C4351">
              <w:rPr>
                <w:sz w:val="24"/>
                <w:szCs w:val="24"/>
              </w:rPr>
              <w:t>1.</w:t>
            </w:r>
          </w:p>
        </w:tc>
        <w:tc>
          <w:tcPr>
            <w:tcW w:w="2958" w:type="dxa"/>
            <w:gridSpan w:val="2"/>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c>
          <w:tcPr>
            <w:tcW w:w="1529"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c>
          <w:tcPr>
            <w:tcW w:w="2092"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c>
          <w:tcPr>
            <w:tcW w:w="2101" w:type="dxa"/>
            <w:gridSpan w:val="2"/>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r>
      <w:tr w:rsidR="008E623C" w:rsidRPr="005C4351" w:rsidTr="0093019D">
        <w:trPr>
          <w:trHeight w:val="310"/>
        </w:trPr>
        <w:tc>
          <w:tcPr>
            <w:tcW w:w="695"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0" w:right="11" w:firstLine="0"/>
              <w:jc w:val="center"/>
              <w:rPr>
                <w:sz w:val="24"/>
                <w:szCs w:val="24"/>
              </w:rPr>
            </w:pPr>
            <w:r w:rsidRPr="005C4351">
              <w:rPr>
                <w:sz w:val="24"/>
                <w:szCs w:val="24"/>
              </w:rPr>
              <w:t>2.</w:t>
            </w:r>
          </w:p>
        </w:tc>
        <w:tc>
          <w:tcPr>
            <w:tcW w:w="2958" w:type="dxa"/>
            <w:gridSpan w:val="2"/>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c>
          <w:tcPr>
            <w:tcW w:w="1529"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c>
          <w:tcPr>
            <w:tcW w:w="2092"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c>
          <w:tcPr>
            <w:tcW w:w="2101" w:type="dxa"/>
            <w:gridSpan w:val="2"/>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r>
      <w:tr w:rsidR="008E623C" w:rsidRPr="005C4351" w:rsidTr="00C538E4">
        <w:trPr>
          <w:trHeight w:val="872"/>
        </w:trPr>
        <w:tc>
          <w:tcPr>
            <w:tcW w:w="9375" w:type="dxa"/>
            <w:gridSpan w:val="7"/>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0" w:right="67" w:firstLine="144"/>
              <w:rPr>
                <w:sz w:val="24"/>
                <w:szCs w:val="24"/>
              </w:rPr>
            </w:pPr>
            <w:r>
              <w:rPr>
                <w:sz w:val="24"/>
                <w:szCs w:val="24"/>
              </w:rPr>
              <w:t xml:space="preserve">Блок </w:t>
            </w:r>
            <w:r>
              <w:rPr>
                <w:sz w:val="24"/>
                <w:szCs w:val="24"/>
                <w:lang w:val="en-US"/>
              </w:rPr>
              <w:t>II</w:t>
            </w:r>
            <w:r w:rsidRPr="005C4351">
              <w:rPr>
                <w:sz w:val="24"/>
                <w:szCs w:val="24"/>
              </w:rPr>
              <w:t>. Ознакомление педагога, нуждающегося в наставничестве, с деятельностью педагогического коллектив</w:t>
            </w:r>
            <w:r>
              <w:rPr>
                <w:sz w:val="24"/>
                <w:szCs w:val="24"/>
              </w:rPr>
              <w:t>а, особенностями организации обр</w:t>
            </w:r>
            <w:r w:rsidRPr="005C4351">
              <w:rPr>
                <w:sz w:val="24"/>
                <w:szCs w:val="24"/>
              </w:rPr>
              <w:t>азовательной и иной деятельности ко</w:t>
            </w:r>
            <w:r>
              <w:rPr>
                <w:sz w:val="24"/>
                <w:szCs w:val="24"/>
              </w:rPr>
              <w:t>р</w:t>
            </w:r>
            <w:r w:rsidRPr="005C4351">
              <w:rPr>
                <w:sz w:val="24"/>
                <w:szCs w:val="24"/>
              </w:rPr>
              <w:t>по</w:t>
            </w:r>
            <w:r>
              <w:rPr>
                <w:sz w:val="24"/>
                <w:szCs w:val="24"/>
              </w:rPr>
              <w:t>ративной</w:t>
            </w:r>
            <w:r w:rsidRPr="005C4351">
              <w:rPr>
                <w:sz w:val="24"/>
                <w:szCs w:val="24"/>
              </w:rPr>
              <w:t xml:space="preserve"> к</w:t>
            </w:r>
            <w:r>
              <w:rPr>
                <w:sz w:val="24"/>
                <w:szCs w:val="24"/>
              </w:rPr>
              <w:t>у</w:t>
            </w:r>
            <w:r w:rsidRPr="005C4351">
              <w:rPr>
                <w:sz w:val="24"/>
                <w:szCs w:val="24"/>
              </w:rPr>
              <w:t>ль</w:t>
            </w:r>
            <w:r>
              <w:rPr>
                <w:sz w:val="24"/>
                <w:szCs w:val="24"/>
              </w:rPr>
              <w:t>тур</w:t>
            </w:r>
            <w:r w:rsidRPr="005C4351">
              <w:rPr>
                <w:sz w:val="24"/>
                <w:szCs w:val="24"/>
              </w:rPr>
              <w:t>ой</w:t>
            </w:r>
          </w:p>
        </w:tc>
      </w:tr>
      <w:tr w:rsidR="008E623C" w:rsidRPr="005C4351" w:rsidTr="0093019D">
        <w:trPr>
          <w:trHeight w:val="310"/>
        </w:trPr>
        <w:tc>
          <w:tcPr>
            <w:tcW w:w="695"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11" w:firstLine="0"/>
              <w:jc w:val="center"/>
              <w:rPr>
                <w:sz w:val="24"/>
                <w:szCs w:val="24"/>
              </w:rPr>
            </w:pPr>
            <w:r w:rsidRPr="005C4351">
              <w:rPr>
                <w:sz w:val="24"/>
                <w:szCs w:val="24"/>
              </w:rPr>
              <w:t>1.</w:t>
            </w:r>
          </w:p>
        </w:tc>
        <w:tc>
          <w:tcPr>
            <w:tcW w:w="2958" w:type="dxa"/>
            <w:gridSpan w:val="2"/>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c>
          <w:tcPr>
            <w:tcW w:w="1529"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c>
          <w:tcPr>
            <w:tcW w:w="2092"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c>
          <w:tcPr>
            <w:tcW w:w="2101" w:type="dxa"/>
            <w:gridSpan w:val="2"/>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r>
      <w:tr w:rsidR="008E623C" w:rsidRPr="005C4351" w:rsidTr="0093019D">
        <w:trPr>
          <w:trHeight w:val="310"/>
        </w:trPr>
        <w:tc>
          <w:tcPr>
            <w:tcW w:w="695"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0" w:right="11" w:firstLine="0"/>
              <w:jc w:val="center"/>
              <w:rPr>
                <w:sz w:val="24"/>
                <w:szCs w:val="24"/>
              </w:rPr>
            </w:pPr>
            <w:r w:rsidRPr="005C4351">
              <w:rPr>
                <w:sz w:val="24"/>
                <w:szCs w:val="24"/>
              </w:rPr>
              <w:t>2.</w:t>
            </w:r>
          </w:p>
        </w:tc>
        <w:tc>
          <w:tcPr>
            <w:tcW w:w="2958" w:type="dxa"/>
            <w:gridSpan w:val="2"/>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c>
          <w:tcPr>
            <w:tcW w:w="1529"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c>
          <w:tcPr>
            <w:tcW w:w="2092"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c>
          <w:tcPr>
            <w:tcW w:w="2101" w:type="dxa"/>
            <w:gridSpan w:val="2"/>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r>
      <w:tr w:rsidR="008E623C" w:rsidRPr="005C4351" w:rsidTr="00C538E4">
        <w:trPr>
          <w:trHeight w:val="843"/>
        </w:trPr>
        <w:tc>
          <w:tcPr>
            <w:tcW w:w="9375" w:type="dxa"/>
            <w:gridSpan w:val="7"/>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130" w:right="59" w:firstLine="194"/>
              <w:rPr>
                <w:sz w:val="24"/>
                <w:szCs w:val="24"/>
              </w:rPr>
            </w:pPr>
            <w:r>
              <w:rPr>
                <w:sz w:val="24"/>
                <w:szCs w:val="24"/>
              </w:rPr>
              <w:t xml:space="preserve">Блок </w:t>
            </w:r>
            <w:r>
              <w:rPr>
                <w:sz w:val="24"/>
                <w:szCs w:val="24"/>
                <w:lang w:val="en-US"/>
              </w:rPr>
              <w:t>III</w:t>
            </w:r>
            <w:r w:rsidRPr="005C4351">
              <w:rPr>
                <w:sz w:val="24"/>
                <w:szCs w:val="24"/>
              </w:rPr>
              <w:t xml:space="preserve">. </w:t>
            </w:r>
            <w:proofErr w:type="gramStart"/>
            <w:r w:rsidRPr="005C4351">
              <w:rPr>
                <w:sz w:val="24"/>
                <w:szCs w:val="24"/>
              </w:rPr>
              <w:t>Изучении нормативных правовых актов в сфере образования, требований федеральных государственных образовательных стандартов, локальных но</w:t>
            </w:r>
            <w:r>
              <w:rPr>
                <w:sz w:val="24"/>
                <w:szCs w:val="24"/>
              </w:rPr>
              <w:t>р</w:t>
            </w:r>
            <w:r w:rsidRPr="005C4351">
              <w:rPr>
                <w:sz w:val="24"/>
                <w:szCs w:val="24"/>
              </w:rPr>
              <w:t>мативных актов общеоб</w:t>
            </w:r>
            <w:r>
              <w:rPr>
                <w:sz w:val="24"/>
                <w:szCs w:val="24"/>
              </w:rPr>
              <w:t xml:space="preserve">разовательной </w:t>
            </w:r>
            <w:r w:rsidRPr="005C4351">
              <w:rPr>
                <w:sz w:val="24"/>
                <w:szCs w:val="24"/>
              </w:rPr>
              <w:t>о</w:t>
            </w:r>
            <w:r>
              <w:rPr>
                <w:sz w:val="24"/>
                <w:szCs w:val="24"/>
              </w:rPr>
              <w:t>р</w:t>
            </w:r>
            <w:r w:rsidRPr="005C4351">
              <w:rPr>
                <w:sz w:val="24"/>
                <w:szCs w:val="24"/>
              </w:rPr>
              <w:t>ганизации</w:t>
            </w:r>
            <w:proofErr w:type="gramEnd"/>
          </w:p>
        </w:tc>
      </w:tr>
      <w:tr w:rsidR="008E623C" w:rsidRPr="005C4351" w:rsidTr="0093019D">
        <w:trPr>
          <w:trHeight w:val="317"/>
        </w:trPr>
        <w:tc>
          <w:tcPr>
            <w:tcW w:w="695"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18" w:firstLine="0"/>
              <w:jc w:val="center"/>
              <w:rPr>
                <w:sz w:val="24"/>
                <w:szCs w:val="24"/>
              </w:rPr>
            </w:pPr>
            <w:r w:rsidRPr="005C4351">
              <w:rPr>
                <w:sz w:val="24"/>
                <w:szCs w:val="24"/>
              </w:rPr>
              <w:t>1.</w:t>
            </w:r>
          </w:p>
        </w:tc>
        <w:tc>
          <w:tcPr>
            <w:tcW w:w="2958" w:type="dxa"/>
            <w:gridSpan w:val="2"/>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c>
          <w:tcPr>
            <w:tcW w:w="1529"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c>
          <w:tcPr>
            <w:tcW w:w="2092"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c>
          <w:tcPr>
            <w:tcW w:w="2101" w:type="dxa"/>
            <w:gridSpan w:val="2"/>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r>
      <w:tr w:rsidR="008E623C" w:rsidRPr="005C4351" w:rsidTr="0093019D">
        <w:trPr>
          <w:trHeight w:val="317"/>
        </w:trPr>
        <w:tc>
          <w:tcPr>
            <w:tcW w:w="695"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0" w:right="11" w:firstLine="0"/>
              <w:jc w:val="center"/>
              <w:rPr>
                <w:sz w:val="24"/>
                <w:szCs w:val="24"/>
              </w:rPr>
            </w:pPr>
            <w:r w:rsidRPr="005C4351">
              <w:rPr>
                <w:sz w:val="24"/>
                <w:szCs w:val="24"/>
              </w:rPr>
              <w:t>2.</w:t>
            </w:r>
          </w:p>
        </w:tc>
        <w:tc>
          <w:tcPr>
            <w:tcW w:w="2958" w:type="dxa"/>
            <w:gridSpan w:val="2"/>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c>
          <w:tcPr>
            <w:tcW w:w="1529"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c>
          <w:tcPr>
            <w:tcW w:w="2092"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c>
          <w:tcPr>
            <w:tcW w:w="2101" w:type="dxa"/>
            <w:gridSpan w:val="2"/>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r>
      <w:tr w:rsidR="008E623C" w:rsidRPr="005C4351" w:rsidTr="00C538E4">
        <w:trPr>
          <w:trHeight w:val="298"/>
        </w:trPr>
        <w:tc>
          <w:tcPr>
            <w:tcW w:w="9375" w:type="dxa"/>
            <w:gridSpan w:val="7"/>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130" w:firstLine="0"/>
              <w:jc w:val="left"/>
              <w:rPr>
                <w:sz w:val="24"/>
                <w:szCs w:val="24"/>
              </w:rPr>
            </w:pPr>
            <w:r>
              <w:rPr>
                <w:sz w:val="24"/>
                <w:szCs w:val="24"/>
              </w:rPr>
              <w:t xml:space="preserve">Блок </w:t>
            </w:r>
            <w:r>
              <w:rPr>
                <w:sz w:val="24"/>
                <w:szCs w:val="24"/>
                <w:lang w:val="en-US"/>
              </w:rPr>
              <w:t>I</w:t>
            </w:r>
            <w:r w:rsidRPr="005C4351">
              <w:rPr>
                <w:sz w:val="24"/>
                <w:szCs w:val="24"/>
              </w:rPr>
              <w:t>V. Соп</w:t>
            </w:r>
            <w:r>
              <w:rPr>
                <w:sz w:val="24"/>
                <w:szCs w:val="24"/>
              </w:rPr>
              <w:t>р</w:t>
            </w:r>
            <w:r w:rsidRPr="005C4351">
              <w:rPr>
                <w:sz w:val="24"/>
                <w:szCs w:val="24"/>
              </w:rPr>
              <w:t>овождение деятельности педагога, н</w:t>
            </w:r>
            <w:r>
              <w:rPr>
                <w:sz w:val="24"/>
                <w:szCs w:val="24"/>
              </w:rPr>
              <w:t>у</w:t>
            </w:r>
            <w:r w:rsidRPr="005C4351">
              <w:rPr>
                <w:sz w:val="24"/>
                <w:szCs w:val="24"/>
              </w:rPr>
              <w:t>ждающегося в наставничестве</w:t>
            </w:r>
          </w:p>
        </w:tc>
      </w:tr>
      <w:tr w:rsidR="008E623C" w:rsidRPr="005C4351" w:rsidTr="0093019D">
        <w:trPr>
          <w:trHeight w:val="555"/>
        </w:trPr>
        <w:tc>
          <w:tcPr>
            <w:tcW w:w="695"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32" w:firstLine="0"/>
              <w:jc w:val="center"/>
              <w:rPr>
                <w:sz w:val="24"/>
                <w:szCs w:val="24"/>
              </w:rPr>
            </w:pPr>
            <w:r w:rsidRPr="005C4351">
              <w:rPr>
                <w:sz w:val="24"/>
                <w:szCs w:val="24"/>
              </w:rPr>
              <w:t>4.1.</w:t>
            </w:r>
          </w:p>
        </w:tc>
        <w:tc>
          <w:tcPr>
            <w:tcW w:w="8680" w:type="dxa"/>
            <w:gridSpan w:val="6"/>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174" w:hanging="137"/>
              <w:rPr>
                <w:sz w:val="24"/>
                <w:szCs w:val="24"/>
              </w:rPr>
            </w:pPr>
            <w:r w:rsidRPr="005C4351">
              <w:rPr>
                <w:sz w:val="24"/>
                <w:szCs w:val="24"/>
              </w:rPr>
              <w:t xml:space="preserve">Оказание помощи в разработке учебно-методической и иной документации </w:t>
            </w:r>
            <w:r>
              <w:rPr>
                <w:sz w:val="24"/>
                <w:szCs w:val="24"/>
              </w:rPr>
              <w:t>(по пр</w:t>
            </w:r>
            <w:r w:rsidRPr="005C4351">
              <w:rPr>
                <w:sz w:val="24"/>
                <w:szCs w:val="24"/>
              </w:rPr>
              <w:t>о</w:t>
            </w:r>
            <w:r>
              <w:rPr>
                <w:sz w:val="24"/>
                <w:szCs w:val="24"/>
              </w:rPr>
              <w:t>ф</w:t>
            </w:r>
            <w:r w:rsidRPr="005C4351">
              <w:rPr>
                <w:sz w:val="24"/>
                <w:szCs w:val="24"/>
              </w:rPr>
              <w:t>илю педагогической деятельности)</w:t>
            </w:r>
          </w:p>
        </w:tc>
      </w:tr>
      <w:tr w:rsidR="008E623C" w:rsidRPr="005C4351" w:rsidTr="0093019D">
        <w:trPr>
          <w:trHeight w:val="307"/>
        </w:trPr>
        <w:tc>
          <w:tcPr>
            <w:tcW w:w="695"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47" w:firstLine="0"/>
              <w:jc w:val="center"/>
              <w:rPr>
                <w:sz w:val="24"/>
                <w:szCs w:val="24"/>
              </w:rPr>
            </w:pPr>
            <w:r w:rsidRPr="005C4351">
              <w:rPr>
                <w:sz w:val="24"/>
                <w:szCs w:val="24"/>
              </w:rPr>
              <w:t>1.</w:t>
            </w:r>
          </w:p>
        </w:tc>
        <w:tc>
          <w:tcPr>
            <w:tcW w:w="2958" w:type="dxa"/>
            <w:gridSpan w:val="2"/>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c>
          <w:tcPr>
            <w:tcW w:w="1529"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c>
          <w:tcPr>
            <w:tcW w:w="2092"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c>
          <w:tcPr>
            <w:tcW w:w="2101" w:type="dxa"/>
            <w:gridSpan w:val="2"/>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r>
      <w:tr w:rsidR="008E623C" w:rsidRPr="005C4351" w:rsidTr="0093019D">
        <w:trPr>
          <w:trHeight w:val="303"/>
        </w:trPr>
        <w:tc>
          <w:tcPr>
            <w:tcW w:w="695"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32" w:firstLine="0"/>
              <w:jc w:val="center"/>
              <w:rPr>
                <w:sz w:val="24"/>
                <w:szCs w:val="24"/>
              </w:rPr>
            </w:pPr>
            <w:r w:rsidRPr="005C4351">
              <w:rPr>
                <w:sz w:val="24"/>
                <w:szCs w:val="24"/>
              </w:rPr>
              <w:lastRenderedPageBreak/>
              <w:t>2.</w:t>
            </w:r>
          </w:p>
        </w:tc>
        <w:tc>
          <w:tcPr>
            <w:tcW w:w="2958" w:type="dxa"/>
            <w:gridSpan w:val="2"/>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c>
          <w:tcPr>
            <w:tcW w:w="1529"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c>
          <w:tcPr>
            <w:tcW w:w="2092"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c>
          <w:tcPr>
            <w:tcW w:w="2101" w:type="dxa"/>
            <w:gridSpan w:val="2"/>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r>
      <w:tr w:rsidR="008E623C" w:rsidRPr="005C4351" w:rsidTr="0093019D">
        <w:trPr>
          <w:trHeight w:val="555"/>
        </w:trPr>
        <w:tc>
          <w:tcPr>
            <w:tcW w:w="695"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18" w:firstLine="0"/>
              <w:jc w:val="center"/>
              <w:rPr>
                <w:sz w:val="24"/>
                <w:szCs w:val="24"/>
              </w:rPr>
            </w:pPr>
            <w:r w:rsidRPr="005C4351">
              <w:rPr>
                <w:sz w:val="24"/>
                <w:szCs w:val="24"/>
              </w:rPr>
              <w:t>4.2.</w:t>
            </w:r>
          </w:p>
        </w:tc>
        <w:tc>
          <w:tcPr>
            <w:tcW w:w="8680" w:type="dxa"/>
            <w:gridSpan w:val="6"/>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109" w:hanging="79"/>
              <w:rPr>
                <w:sz w:val="24"/>
                <w:szCs w:val="24"/>
              </w:rPr>
            </w:pPr>
            <w:r w:rsidRPr="005C4351">
              <w:rPr>
                <w:sz w:val="24"/>
                <w:szCs w:val="24"/>
              </w:rPr>
              <w:t xml:space="preserve">Оказание помощи по вопросам разработки оценочного инструментария </w:t>
            </w:r>
            <w:r>
              <w:rPr>
                <w:sz w:val="24"/>
                <w:szCs w:val="24"/>
              </w:rPr>
              <w:t>(</w:t>
            </w:r>
            <w:r w:rsidRPr="005C4351">
              <w:rPr>
                <w:sz w:val="24"/>
                <w:szCs w:val="24"/>
              </w:rPr>
              <w:t>по п</w:t>
            </w:r>
            <w:r>
              <w:rPr>
                <w:sz w:val="24"/>
                <w:szCs w:val="24"/>
              </w:rPr>
              <w:t>рофилю</w:t>
            </w:r>
            <w:r w:rsidRPr="005C4351">
              <w:rPr>
                <w:sz w:val="24"/>
                <w:szCs w:val="24"/>
              </w:rPr>
              <w:t xml:space="preserve"> педагогической деятельности</w:t>
            </w:r>
            <w:r>
              <w:rPr>
                <w:sz w:val="24"/>
                <w:szCs w:val="24"/>
              </w:rPr>
              <w:t>)</w:t>
            </w:r>
          </w:p>
        </w:tc>
      </w:tr>
      <w:tr w:rsidR="008E623C" w:rsidRPr="005C4351" w:rsidTr="0093019D">
        <w:trPr>
          <w:trHeight w:val="288"/>
        </w:trPr>
        <w:tc>
          <w:tcPr>
            <w:tcW w:w="695"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40" w:firstLine="0"/>
              <w:jc w:val="center"/>
              <w:rPr>
                <w:sz w:val="24"/>
                <w:szCs w:val="24"/>
              </w:rPr>
            </w:pPr>
            <w:r w:rsidRPr="005C4351">
              <w:rPr>
                <w:sz w:val="24"/>
                <w:szCs w:val="24"/>
              </w:rPr>
              <w:t>1.</w:t>
            </w:r>
          </w:p>
        </w:tc>
        <w:tc>
          <w:tcPr>
            <w:tcW w:w="2958" w:type="dxa"/>
            <w:gridSpan w:val="2"/>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c>
          <w:tcPr>
            <w:tcW w:w="1529"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c>
          <w:tcPr>
            <w:tcW w:w="2092"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c>
          <w:tcPr>
            <w:tcW w:w="2101" w:type="dxa"/>
            <w:gridSpan w:val="2"/>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r>
      <w:tr w:rsidR="008E623C" w:rsidRPr="005C4351" w:rsidTr="0093019D">
        <w:trPr>
          <w:trHeight w:val="281"/>
        </w:trPr>
        <w:tc>
          <w:tcPr>
            <w:tcW w:w="695"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25" w:firstLine="0"/>
              <w:jc w:val="center"/>
              <w:rPr>
                <w:sz w:val="24"/>
                <w:szCs w:val="24"/>
              </w:rPr>
            </w:pPr>
            <w:r w:rsidRPr="005C4351">
              <w:rPr>
                <w:sz w:val="24"/>
                <w:szCs w:val="24"/>
              </w:rPr>
              <w:t>2.</w:t>
            </w:r>
          </w:p>
        </w:tc>
        <w:tc>
          <w:tcPr>
            <w:tcW w:w="2958" w:type="dxa"/>
            <w:gridSpan w:val="2"/>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c>
          <w:tcPr>
            <w:tcW w:w="1529"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c>
          <w:tcPr>
            <w:tcW w:w="2092"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c>
          <w:tcPr>
            <w:tcW w:w="2101" w:type="dxa"/>
            <w:gridSpan w:val="2"/>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r>
      <w:tr w:rsidR="008E623C" w:rsidRPr="005C4351" w:rsidTr="0093019D">
        <w:trPr>
          <w:trHeight w:val="284"/>
        </w:trPr>
        <w:tc>
          <w:tcPr>
            <w:tcW w:w="695"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40" w:firstLine="0"/>
              <w:jc w:val="center"/>
              <w:rPr>
                <w:sz w:val="24"/>
                <w:szCs w:val="24"/>
              </w:rPr>
            </w:pPr>
            <w:r w:rsidRPr="005C4351">
              <w:rPr>
                <w:sz w:val="24"/>
                <w:szCs w:val="24"/>
              </w:rPr>
              <w:t>4.3.</w:t>
            </w:r>
          </w:p>
        </w:tc>
        <w:tc>
          <w:tcPr>
            <w:tcW w:w="8680" w:type="dxa"/>
            <w:gridSpan w:val="6"/>
            <w:tcBorders>
              <w:top w:val="single" w:sz="2" w:space="0" w:color="000000"/>
              <w:left w:val="single" w:sz="2" w:space="0" w:color="000000"/>
              <w:bottom w:val="single" w:sz="2" w:space="0" w:color="000000"/>
              <w:right w:val="single" w:sz="2" w:space="0" w:color="000000"/>
            </w:tcBorders>
          </w:tcPr>
          <w:p w:rsidR="008E623C" w:rsidRPr="005C4351" w:rsidRDefault="008E623C" w:rsidP="0093019D">
            <w:pPr>
              <w:spacing w:after="0" w:line="259" w:lineRule="auto"/>
              <w:ind w:left="0" w:right="115" w:firstLine="0"/>
              <w:jc w:val="left"/>
              <w:rPr>
                <w:sz w:val="24"/>
                <w:szCs w:val="24"/>
              </w:rPr>
            </w:pPr>
            <w:r w:rsidRPr="005C4351">
              <w:rPr>
                <w:sz w:val="24"/>
                <w:szCs w:val="24"/>
              </w:rPr>
              <w:t>Оказание методической и п</w:t>
            </w:r>
            <w:r>
              <w:rPr>
                <w:sz w:val="24"/>
                <w:szCs w:val="24"/>
              </w:rPr>
              <w:t>р</w:t>
            </w:r>
            <w:r w:rsidRPr="005C4351">
              <w:rPr>
                <w:sz w:val="24"/>
                <w:szCs w:val="24"/>
              </w:rPr>
              <w:t>актической помощи в подготовке и п</w:t>
            </w:r>
            <w:r>
              <w:rPr>
                <w:sz w:val="24"/>
                <w:szCs w:val="24"/>
              </w:rPr>
              <w:t>р</w:t>
            </w:r>
            <w:r w:rsidRPr="005C4351">
              <w:rPr>
                <w:sz w:val="24"/>
                <w:szCs w:val="24"/>
              </w:rPr>
              <w:t>оведении</w:t>
            </w:r>
            <w:r>
              <w:rPr>
                <w:sz w:val="24"/>
                <w:szCs w:val="24"/>
              </w:rPr>
              <w:t xml:space="preserve"> уч</w:t>
            </w:r>
            <w:r w:rsidRPr="005C4351">
              <w:rPr>
                <w:sz w:val="24"/>
                <w:szCs w:val="24"/>
              </w:rPr>
              <w:t>ебных и вне</w:t>
            </w:r>
            <w:r>
              <w:rPr>
                <w:sz w:val="24"/>
                <w:szCs w:val="24"/>
              </w:rPr>
              <w:t>ур</w:t>
            </w:r>
            <w:r w:rsidRPr="005C4351">
              <w:rPr>
                <w:sz w:val="24"/>
                <w:szCs w:val="24"/>
              </w:rPr>
              <w:t>очных занятий, иных ме</w:t>
            </w:r>
            <w:r>
              <w:rPr>
                <w:sz w:val="24"/>
                <w:szCs w:val="24"/>
              </w:rPr>
              <w:t>р</w:t>
            </w:r>
            <w:r w:rsidRPr="005C4351">
              <w:rPr>
                <w:sz w:val="24"/>
                <w:szCs w:val="24"/>
              </w:rPr>
              <w:t>оп</w:t>
            </w:r>
            <w:r>
              <w:rPr>
                <w:sz w:val="24"/>
                <w:szCs w:val="24"/>
              </w:rPr>
              <w:t>р</w:t>
            </w:r>
            <w:r w:rsidRPr="005C4351">
              <w:rPr>
                <w:sz w:val="24"/>
                <w:szCs w:val="24"/>
              </w:rPr>
              <w:t>иятий</w:t>
            </w:r>
          </w:p>
        </w:tc>
      </w:tr>
      <w:tr w:rsidR="008E623C" w:rsidRPr="005C4351" w:rsidTr="0093019D">
        <w:tblPrEx>
          <w:tblCellMar>
            <w:top w:w="32" w:type="dxa"/>
            <w:left w:w="68" w:type="dxa"/>
            <w:right w:w="31" w:type="dxa"/>
          </w:tblCellMar>
        </w:tblPrEx>
        <w:trPr>
          <w:gridAfter w:val="1"/>
          <w:wAfter w:w="20" w:type="dxa"/>
          <w:trHeight w:val="295"/>
        </w:trPr>
        <w:tc>
          <w:tcPr>
            <w:tcW w:w="722" w:type="dxa"/>
            <w:gridSpan w:val="2"/>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0" w:right="34" w:firstLine="0"/>
              <w:jc w:val="center"/>
              <w:rPr>
                <w:sz w:val="24"/>
                <w:szCs w:val="24"/>
              </w:rPr>
            </w:pPr>
            <w:r w:rsidRPr="005C4351">
              <w:rPr>
                <w:sz w:val="24"/>
                <w:szCs w:val="24"/>
              </w:rPr>
              <w:t>1.</w:t>
            </w:r>
          </w:p>
        </w:tc>
        <w:tc>
          <w:tcPr>
            <w:tcW w:w="2931"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c>
          <w:tcPr>
            <w:tcW w:w="1529"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c>
          <w:tcPr>
            <w:tcW w:w="2092"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c>
          <w:tcPr>
            <w:tcW w:w="2081"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r>
      <w:tr w:rsidR="008E623C" w:rsidRPr="005C4351" w:rsidTr="0093019D">
        <w:tblPrEx>
          <w:tblCellMar>
            <w:top w:w="32" w:type="dxa"/>
            <w:left w:w="68" w:type="dxa"/>
            <w:right w:w="31" w:type="dxa"/>
          </w:tblCellMar>
        </w:tblPrEx>
        <w:trPr>
          <w:gridAfter w:val="1"/>
          <w:wAfter w:w="20" w:type="dxa"/>
          <w:trHeight w:val="288"/>
        </w:trPr>
        <w:tc>
          <w:tcPr>
            <w:tcW w:w="722" w:type="dxa"/>
            <w:gridSpan w:val="2"/>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0" w:right="41" w:firstLine="0"/>
              <w:jc w:val="center"/>
              <w:rPr>
                <w:sz w:val="24"/>
                <w:szCs w:val="24"/>
              </w:rPr>
            </w:pPr>
            <w:r w:rsidRPr="005C4351">
              <w:rPr>
                <w:sz w:val="24"/>
                <w:szCs w:val="24"/>
              </w:rPr>
              <w:t>2.</w:t>
            </w:r>
          </w:p>
        </w:tc>
        <w:tc>
          <w:tcPr>
            <w:tcW w:w="2931"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c>
          <w:tcPr>
            <w:tcW w:w="1529"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c>
          <w:tcPr>
            <w:tcW w:w="2092"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c>
          <w:tcPr>
            <w:tcW w:w="2081"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r>
      <w:tr w:rsidR="008E623C" w:rsidRPr="005C4351" w:rsidTr="0093019D">
        <w:tblPrEx>
          <w:tblCellMar>
            <w:top w:w="32" w:type="dxa"/>
            <w:left w:w="68" w:type="dxa"/>
            <w:right w:w="31" w:type="dxa"/>
          </w:tblCellMar>
        </w:tblPrEx>
        <w:trPr>
          <w:gridAfter w:val="1"/>
          <w:wAfter w:w="20" w:type="dxa"/>
          <w:trHeight w:val="838"/>
        </w:trPr>
        <w:tc>
          <w:tcPr>
            <w:tcW w:w="722" w:type="dxa"/>
            <w:gridSpan w:val="2"/>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0" w:right="34" w:firstLine="0"/>
              <w:jc w:val="center"/>
              <w:rPr>
                <w:sz w:val="24"/>
                <w:szCs w:val="24"/>
              </w:rPr>
            </w:pPr>
            <w:r w:rsidRPr="005C4351">
              <w:rPr>
                <w:sz w:val="24"/>
                <w:szCs w:val="24"/>
              </w:rPr>
              <w:t>4.4.</w:t>
            </w:r>
          </w:p>
        </w:tc>
        <w:tc>
          <w:tcPr>
            <w:tcW w:w="8633" w:type="dxa"/>
            <w:gridSpan w:val="4"/>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0" w:right="111" w:firstLine="65"/>
              <w:rPr>
                <w:sz w:val="24"/>
                <w:szCs w:val="24"/>
              </w:rPr>
            </w:pPr>
            <w:r w:rsidRPr="005C4351">
              <w:rPr>
                <w:sz w:val="24"/>
                <w:szCs w:val="24"/>
              </w:rPr>
              <w:t>Посещение наставником уроков, занятий внеурочной деятельности или иных мероприятий педагога, нуждающегося в наставничестве, с последующим анализом</w:t>
            </w:r>
          </w:p>
        </w:tc>
      </w:tr>
      <w:tr w:rsidR="008E623C" w:rsidRPr="005C4351" w:rsidTr="0093019D">
        <w:tblPrEx>
          <w:tblCellMar>
            <w:top w:w="32" w:type="dxa"/>
            <w:left w:w="68" w:type="dxa"/>
            <w:right w:w="31" w:type="dxa"/>
          </w:tblCellMar>
        </w:tblPrEx>
        <w:trPr>
          <w:gridAfter w:val="1"/>
          <w:wAfter w:w="20" w:type="dxa"/>
          <w:trHeight w:val="285"/>
        </w:trPr>
        <w:tc>
          <w:tcPr>
            <w:tcW w:w="722" w:type="dxa"/>
            <w:gridSpan w:val="2"/>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0" w:right="20" w:firstLine="0"/>
              <w:jc w:val="center"/>
              <w:rPr>
                <w:sz w:val="24"/>
                <w:szCs w:val="24"/>
              </w:rPr>
            </w:pPr>
            <w:r w:rsidRPr="005C4351">
              <w:rPr>
                <w:sz w:val="24"/>
                <w:szCs w:val="24"/>
              </w:rPr>
              <w:t>1.</w:t>
            </w:r>
          </w:p>
        </w:tc>
        <w:tc>
          <w:tcPr>
            <w:tcW w:w="2931"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c>
          <w:tcPr>
            <w:tcW w:w="1529"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c>
          <w:tcPr>
            <w:tcW w:w="2092"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c>
          <w:tcPr>
            <w:tcW w:w="2081"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r>
      <w:tr w:rsidR="008E623C" w:rsidRPr="005C4351" w:rsidTr="0093019D">
        <w:tblPrEx>
          <w:tblCellMar>
            <w:top w:w="32" w:type="dxa"/>
            <w:left w:w="68" w:type="dxa"/>
            <w:right w:w="31" w:type="dxa"/>
          </w:tblCellMar>
        </w:tblPrEx>
        <w:trPr>
          <w:gridAfter w:val="1"/>
          <w:wAfter w:w="20" w:type="dxa"/>
          <w:trHeight w:val="284"/>
        </w:trPr>
        <w:tc>
          <w:tcPr>
            <w:tcW w:w="722" w:type="dxa"/>
            <w:gridSpan w:val="2"/>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0" w:right="41" w:firstLine="0"/>
              <w:jc w:val="center"/>
              <w:rPr>
                <w:sz w:val="24"/>
                <w:szCs w:val="24"/>
              </w:rPr>
            </w:pPr>
            <w:r w:rsidRPr="005C4351">
              <w:rPr>
                <w:sz w:val="24"/>
                <w:szCs w:val="24"/>
              </w:rPr>
              <w:t>2.</w:t>
            </w:r>
          </w:p>
        </w:tc>
        <w:tc>
          <w:tcPr>
            <w:tcW w:w="2931"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c>
          <w:tcPr>
            <w:tcW w:w="1529"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c>
          <w:tcPr>
            <w:tcW w:w="2092"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c>
          <w:tcPr>
            <w:tcW w:w="2081"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r>
      <w:tr w:rsidR="008E623C" w:rsidRPr="005C4351" w:rsidTr="0093019D">
        <w:tblPrEx>
          <w:tblCellMar>
            <w:top w:w="32" w:type="dxa"/>
            <w:left w:w="68" w:type="dxa"/>
            <w:right w:w="31" w:type="dxa"/>
          </w:tblCellMar>
        </w:tblPrEx>
        <w:trPr>
          <w:gridAfter w:val="1"/>
          <w:wAfter w:w="20" w:type="dxa"/>
          <w:trHeight w:val="854"/>
        </w:trPr>
        <w:tc>
          <w:tcPr>
            <w:tcW w:w="722" w:type="dxa"/>
            <w:gridSpan w:val="2"/>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0" w:right="41" w:firstLine="0"/>
              <w:jc w:val="center"/>
              <w:rPr>
                <w:sz w:val="24"/>
                <w:szCs w:val="24"/>
              </w:rPr>
            </w:pPr>
            <w:r w:rsidRPr="005C4351">
              <w:rPr>
                <w:sz w:val="24"/>
                <w:szCs w:val="24"/>
              </w:rPr>
              <w:t>4.5.</w:t>
            </w:r>
          </w:p>
        </w:tc>
        <w:tc>
          <w:tcPr>
            <w:tcW w:w="8633" w:type="dxa"/>
            <w:gridSpan w:val="4"/>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86" w:firstLine="7"/>
              <w:jc w:val="left"/>
              <w:rPr>
                <w:sz w:val="24"/>
                <w:szCs w:val="24"/>
              </w:rPr>
            </w:pPr>
            <w:proofErr w:type="gramStart"/>
            <w:r w:rsidRPr="005C4351">
              <w:rPr>
                <w:sz w:val="24"/>
                <w:szCs w:val="24"/>
              </w:rPr>
              <w:t>Организация (по согласованию с руководителем) посещения педагогом, нуждающемся в наставничестве, уроков или мероприятий наставника и других коллег</w:t>
            </w:r>
            <w:proofErr w:type="gramEnd"/>
          </w:p>
        </w:tc>
      </w:tr>
      <w:tr w:rsidR="008E623C" w:rsidRPr="005C4351" w:rsidTr="0093019D">
        <w:tblPrEx>
          <w:tblCellMar>
            <w:top w:w="32" w:type="dxa"/>
            <w:left w:w="68" w:type="dxa"/>
            <w:right w:w="31" w:type="dxa"/>
          </w:tblCellMar>
        </w:tblPrEx>
        <w:trPr>
          <w:gridAfter w:val="1"/>
          <w:wAfter w:w="20" w:type="dxa"/>
          <w:trHeight w:val="312"/>
        </w:trPr>
        <w:tc>
          <w:tcPr>
            <w:tcW w:w="722" w:type="dxa"/>
            <w:gridSpan w:val="2"/>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0" w:right="27" w:firstLine="0"/>
              <w:jc w:val="center"/>
              <w:rPr>
                <w:sz w:val="24"/>
                <w:szCs w:val="24"/>
              </w:rPr>
            </w:pPr>
            <w:r w:rsidRPr="005C4351">
              <w:rPr>
                <w:sz w:val="24"/>
                <w:szCs w:val="24"/>
              </w:rPr>
              <w:t>1.</w:t>
            </w:r>
          </w:p>
        </w:tc>
        <w:tc>
          <w:tcPr>
            <w:tcW w:w="2931"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c>
          <w:tcPr>
            <w:tcW w:w="1529"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c>
          <w:tcPr>
            <w:tcW w:w="2092"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c>
          <w:tcPr>
            <w:tcW w:w="2081"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r>
      <w:tr w:rsidR="008E623C" w:rsidRPr="005C4351" w:rsidTr="0093019D">
        <w:tblPrEx>
          <w:tblCellMar>
            <w:top w:w="32" w:type="dxa"/>
            <w:left w:w="68" w:type="dxa"/>
            <w:right w:w="31" w:type="dxa"/>
          </w:tblCellMar>
        </w:tblPrEx>
        <w:trPr>
          <w:gridAfter w:val="1"/>
          <w:wAfter w:w="20" w:type="dxa"/>
          <w:trHeight w:val="310"/>
        </w:trPr>
        <w:tc>
          <w:tcPr>
            <w:tcW w:w="722" w:type="dxa"/>
            <w:gridSpan w:val="2"/>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0" w:right="56" w:firstLine="0"/>
              <w:jc w:val="center"/>
              <w:rPr>
                <w:sz w:val="24"/>
                <w:szCs w:val="24"/>
              </w:rPr>
            </w:pPr>
            <w:r w:rsidRPr="005C4351">
              <w:rPr>
                <w:sz w:val="24"/>
                <w:szCs w:val="24"/>
              </w:rPr>
              <w:t>2.</w:t>
            </w:r>
          </w:p>
        </w:tc>
        <w:tc>
          <w:tcPr>
            <w:tcW w:w="2931"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c>
          <w:tcPr>
            <w:tcW w:w="1529"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c>
          <w:tcPr>
            <w:tcW w:w="2092"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c>
          <w:tcPr>
            <w:tcW w:w="2081"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r>
      <w:tr w:rsidR="008E623C" w:rsidRPr="005C4351" w:rsidTr="0093019D">
        <w:tblPrEx>
          <w:tblCellMar>
            <w:top w:w="32" w:type="dxa"/>
            <w:left w:w="68" w:type="dxa"/>
            <w:right w:w="31" w:type="dxa"/>
          </w:tblCellMar>
        </w:tblPrEx>
        <w:trPr>
          <w:gridAfter w:val="1"/>
          <w:wAfter w:w="20" w:type="dxa"/>
          <w:trHeight w:val="840"/>
        </w:trPr>
        <w:tc>
          <w:tcPr>
            <w:tcW w:w="722" w:type="dxa"/>
            <w:gridSpan w:val="2"/>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0" w:right="63" w:firstLine="0"/>
              <w:jc w:val="center"/>
              <w:rPr>
                <w:sz w:val="24"/>
                <w:szCs w:val="24"/>
              </w:rPr>
            </w:pPr>
            <w:r w:rsidRPr="005C4351">
              <w:rPr>
                <w:sz w:val="24"/>
                <w:szCs w:val="24"/>
              </w:rPr>
              <w:t>4.6.</w:t>
            </w:r>
          </w:p>
        </w:tc>
        <w:tc>
          <w:tcPr>
            <w:tcW w:w="8633" w:type="dxa"/>
            <w:gridSpan w:val="4"/>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79" w:right="125" w:firstLine="7"/>
              <w:rPr>
                <w:sz w:val="24"/>
                <w:szCs w:val="24"/>
              </w:rPr>
            </w:pPr>
            <w:r w:rsidRPr="005C4351">
              <w:rPr>
                <w:sz w:val="24"/>
                <w:szCs w:val="24"/>
              </w:rPr>
              <w:t>Организация консультаций педагога, нуждающегося в наставничестве, с наставником, а также необходимыми ему специалистами общеоб</w:t>
            </w:r>
            <w:r>
              <w:rPr>
                <w:sz w:val="24"/>
                <w:szCs w:val="24"/>
              </w:rPr>
              <w:t>р</w:t>
            </w:r>
            <w:r w:rsidRPr="005C4351">
              <w:rPr>
                <w:sz w:val="24"/>
                <w:szCs w:val="24"/>
              </w:rPr>
              <w:t>азовательной о</w:t>
            </w:r>
            <w:r>
              <w:rPr>
                <w:sz w:val="24"/>
                <w:szCs w:val="24"/>
              </w:rPr>
              <w:t>рганизации</w:t>
            </w:r>
            <w:r w:rsidRPr="005C4351">
              <w:rPr>
                <w:sz w:val="24"/>
                <w:szCs w:val="24"/>
              </w:rPr>
              <w:t xml:space="preserve"> или иных о</w:t>
            </w:r>
            <w:r>
              <w:rPr>
                <w:sz w:val="24"/>
                <w:szCs w:val="24"/>
              </w:rPr>
              <w:t>р</w:t>
            </w:r>
            <w:r w:rsidRPr="005C4351">
              <w:rPr>
                <w:sz w:val="24"/>
                <w:szCs w:val="24"/>
              </w:rPr>
              <w:t>ганизаций</w:t>
            </w:r>
          </w:p>
        </w:tc>
      </w:tr>
      <w:tr w:rsidR="008E623C" w:rsidRPr="005C4351" w:rsidTr="0093019D">
        <w:tblPrEx>
          <w:tblCellMar>
            <w:top w:w="32" w:type="dxa"/>
            <w:left w:w="68" w:type="dxa"/>
            <w:right w:w="31" w:type="dxa"/>
          </w:tblCellMar>
        </w:tblPrEx>
        <w:trPr>
          <w:gridAfter w:val="1"/>
          <w:wAfter w:w="20" w:type="dxa"/>
          <w:trHeight w:val="310"/>
        </w:trPr>
        <w:tc>
          <w:tcPr>
            <w:tcW w:w="722" w:type="dxa"/>
            <w:gridSpan w:val="2"/>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0" w:right="41" w:firstLine="0"/>
              <w:jc w:val="center"/>
              <w:rPr>
                <w:sz w:val="24"/>
                <w:szCs w:val="24"/>
              </w:rPr>
            </w:pPr>
            <w:r w:rsidRPr="005C4351">
              <w:rPr>
                <w:sz w:val="24"/>
                <w:szCs w:val="24"/>
              </w:rPr>
              <w:t>1.</w:t>
            </w:r>
          </w:p>
        </w:tc>
        <w:tc>
          <w:tcPr>
            <w:tcW w:w="2931"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c>
          <w:tcPr>
            <w:tcW w:w="1529"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c>
          <w:tcPr>
            <w:tcW w:w="2092"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c>
          <w:tcPr>
            <w:tcW w:w="2081"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r>
      <w:tr w:rsidR="008E623C" w:rsidRPr="005C4351" w:rsidTr="0093019D">
        <w:tblPrEx>
          <w:tblCellMar>
            <w:top w:w="32" w:type="dxa"/>
            <w:left w:w="68" w:type="dxa"/>
            <w:right w:w="31" w:type="dxa"/>
          </w:tblCellMar>
        </w:tblPrEx>
        <w:trPr>
          <w:gridAfter w:val="1"/>
          <w:wAfter w:w="20" w:type="dxa"/>
          <w:trHeight w:val="312"/>
        </w:trPr>
        <w:tc>
          <w:tcPr>
            <w:tcW w:w="722" w:type="dxa"/>
            <w:gridSpan w:val="2"/>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0" w:line="259" w:lineRule="auto"/>
              <w:ind w:left="0" w:right="56" w:firstLine="0"/>
              <w:jc w:val="center"/>
              <w:rPr>
                <w:sz w:val="24"/>
                <w:szCs w:val="24"/>
              </w:rPr>
            </w:pPr>
            <w:r w:rsidRPr="005C4351">
              <w:rPr>
                <w:sz w:val="24"/>
                <w:szCs w:val="24"/>
              </w:rPr>
              <w:t>2.</w:t>
            </w:r>
          </w:p>
        </w:tc>
        <w:tc>
          <w:tcPr>
            <w:tcW w:w="2931"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c>
          <w:tcPr>
            <w:tcW w:w="1529"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c>
          <w:tcPr>
            <w:tcW w:w="2092"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c>
          <w:tcPr>
            <w:tcW w:w="2081" w:type="dxa"/>
            <w:tcBorders>
              <w:top w:val="single" w:sz="2" w:space="0" w:color="000000"/>
              <w:left w:val="single" w:sz="2" w:space="0" w:color="000000"/>
              <w:bottom w:val="single" w:sz="2" w:space="0" w:color="000000"/>
              <w:right w:val="single" w:sz="2" w:space="0" w:color="000000"/>
            </w:tcBorders>
          </w:tcPr>
          <w:p w:rsidR="008E623C" w:rsidRPr="005C4351" w:rsidRDefault="008E623C" w:rsidP="00C538E4">
            <w:pPr>
              <w:spacing w:after="160" w:line="259" w:lineRule="auto"/>
              <w:ind w:left="0" w:firstLine="0"/>
              <w:jc w:val="left"/>
              <w:rPr>
                <w:sz w:val="24"/>
                <w:szCs w:val="24"/>
              </w:rPr>
            </w:pPr>
          </w:p>
        </w:tc>
      </w:tr>
    </w:tbl>
    <w:p w:rsidR="008E623C" w:rsidRPr="005C4351" w:rsidRDefault="008E623C">
      <w:pPr>
        <w:spacing w:after="31" w:line="250" w:lineRule="auto"/>
        <w:ind w:left="43" w:right="115" w:firstLine="713"/>
        <w:rPr>
          <w:sz w:val="24"/>
          <w:szCs w:val="24"/>
        </w:rPr>
      </w:pPr>
      <w:r w:rsidRPr="005C4351">
        <w:rPr>
          <w:sz w:val="24"/>
          <w:szCs w:val="24"/>
        </w:rPr>
        <w:t>* Отдельные блоки работ могут не реализовываться, что зависит от цели и задач индивидуального плана работы.</w:t>
      </w:r>
    </w:p>
    <w:p w:rsidR="008E623C" w:rsidRPr="005C4351" w:rsidRDefault="008E623C">
      <w:pPr>
        <w:spacing w:after="351" w:line="250" w:lineRule="auto"/>
        <w:ind w:left="43" w:right="115" w:firstLine="720"/>
        <w:rPr>
          <w:sz w:val="24"/>
          <w:szCs w:val="24"/>
        </w:rPr>
      </w:pPr>
      <w:r w:rsidRPr="005C4351">
        <w:rPr>
          <w:sz w:val="24"/>
          <w:szCs w:val="24"/>
        </w:rPr>
        <w:t>** Планируемые мероприятия должны включать помимо прочего часы для их анализа (рефлексии) и консультаций.</w:t>
      </w:r>
    </w:p>
    <w:p w:rsidR="008E623C" w:rsidRPr="005C4351" w:rsidRDefault="008E623C">
      <w:pPr>
        <w:ind w:left="28" w:right="14" w:firstLine="0"/>
        <w:rPr>
          <w:sz w:val="24"/>
          <w:szCs w:val="24"/>
        </w:rPr>
      </w:pPr>
      <w:r w:rsidRPr="005C4351">
        <w:rPr>
          <w:sz w:val="24"/>
          <w:szCs w:val="24"/>
        </w:rPr>
        <w:t>Наставник:</w:t>
      </w:r>
    </w:p>
    <w:p w:rsidR="008E623C" w:rsidRPr="005C4351" w:rsidRDefault="006319C3">
      <w:pPr>
        <w:spacing w:after="22" w:line="259" w:lineRule="auto"/>
        <w:ind w:left="1419" w:firstLine="0"/>
        <w:jc w:val="left"/>
        <w:rPr>
          <w:sz w:val="24"/>
          <w:szCs w:val="24"/>
        </w:rPr>
      </w:pPr>
      <w:r>
        <w:rPr>
          <w:noProof/>
          <w:sz w:val="24"/>
          <w:szCs w:val="24"/>
        </w:rPr>
      </w:r>
      <w:r>
        <w:rPr>
          <w:noProof/>
          <w:sz w:val="24"/>
          <w:szCs w:val="24"/>
        </w:rPr>
        <w:pict>
          <v:group id="Group 57265" o:spid="_x0000_s1034" style="width:330.6pt;height:1.1pt;mso-position-horizontal-relative:char;mso-position-vertical-relative:line" coordsize="41985,137">
            <v:shape id="Shape 57264" o:spid="_x0000_s1035" style="position:absolute;width:41985;height:137" coordsize="4198505,13721" path="m,6860r4198505,e" filled="f" fillcolor="black" strokeweight=".38114mm">
              <v:stroke miterlimit="1" joinstyle="miter"/>
            </v:shape>
            <w10:wrap type="none"/>
            <w10:anchorlock/>
          </v:group>
        </w:pict>
      </w:r>
    </w:p>
    <w:p w:rsidR="008E623C" w:rsidRPr="0093019D" w:rsidRDefault="008E623C" w:rsidP="0093019D">
      <w:pPr>
        <w:spacing w:after="0" w:line="259" w:lineRule="auto"/>
        <w:ind w:left="10" w:right="137" w:hanging="10"/>
        <w:jc w:val="center"/>
        <w:rPr>
          <w:sz w:val="20"/>
          <w:szCs w:val="20"/>
        </w:rPr>
      </w:pPr>
      <w:r w:rsidRPr="0093019D">
        <w:rPr>
          <w:sz w:val="20"/>
          <w:szCs w:val="20"/>
        </w:rPr>
        <w:t>(ФИО, подпись)</w:t>
      </w:r>
    </w:p>
    <w:p w:rsidR="008E623C" w:rsidRPr="005C4351" w:rsidRDefault="008E623C">
      <w:pPr>
        <w:ind w:left="28" w:right="14" w:firstLine="0"/>
        <w:rPr>
          <w:sz w:val="24"/>
          <w:szCs w:val="24"/>
        </w:rPr>
      </w:pPr>
      <w:r w:rsidRPr="005C4351">
        <w:rPr>
          <w:sz w:val="24"/>
          <w:szCs w:val="24"/>
        </w:rPr>
        <w:t>Согласовано:</w:t>
      </w:r>
    </w:p>
    <w:p w:rsidR="008E623C" w:rsidRPr="005C4351" w:rsidRDefault="006319C3">
      <w:pPr>
        <w:spacing w:after="14" w:line="259" w:lineRule="auto"/>
        <w:ind w:left="1664" w:firstLine="0"/>
        <w:jc w:val="left"/>
        <w:rPr>
          <w:sz w:val="24"/>
          <w:szCs w:val="24"/>
        </w:rPr>
      </w:pPr>
      <w:r>
        <w:rPr>
          <w:noProof/>
          <w:sz w:val="24"/>
          <w:szCs w:val="24"/>
        </w:rPr>
      </w:r>
      <w:r>
        <w:rPr>
          <w:noProof/>
          <w:sz w:val="24"/>
          <w:szCs w:val="24"/>
        </w:rPr>
        <w:pict>
          <v:group id="Group 57267" o:spid="_x0000_s1036" style="width:323.4pt;height:1.1pt;mso-position-horizontal-relative:char;mso-position-vertical-relative:line" coordsize="41070,137">
            <v:shape id="Shape 57266" o:spid="_x0000_s1037" style="position:absolute;width:41070;height:137" coordsize="4107034,13721" path="m,6860r4107034,e" filled="f" fillcolor="black" strokeweight=".38114mm">
              <v:stroke miterlimit="1" joinstyle="miter"/>
            </v:shape>
            <w10:wrap type="none"/>
            <w10:anchorlock/>
          </v:group>
        </w:pict>
      </w:r>
    </w:p>
    <w:p w:rsidR="008E623C" w:rsidRPr="0093019D" w:rsidRDefault="008E623C" w:rsidP="0093019D">
      <w:pPr>
        <w:spacing w:after="0" w:line="259" w:lineRule="auto"/>
        <w:ind w:left="10" w:right="785" w:hanging="10"/>
        <w:jc w:val="center"/>
        <w:rPr>
          <w:sz w:val="20"/>
          <w:szCs w:val="20"/>
        </w:rPr>
      </w:pPr>
      <w:r w:rsidRPr="0093019D">
        <w:rPr>
          <w:sz w:val="20"/>
          <w:szCs w:val="20"/>
        </w:rPr>
        <w:t>(должность, ФИО, подпись руководителя)</w:t>
      </w:r>
    </w:p>
    <w:p w:rsidR="008E623C" w:rsidRPr="005C4351" w:rsidRDefault="008E623C">
      <w:pPr>
        <w:ind w:left="28" w:right="14" w:firstLine="0"/>
        <w:rPr>
          <w:sz w:val="24"/>
          <w:szCs w:val="24"/>
        </w:rPr>
      </w:pPr>
      <w:r w:rsidRPr="005C4351">
        <w:rPr>
          <w:sz w:val="24"/>
          <w:szCs w:val="24"/>
        </w:rPr>
        <w:t>Ознакомлен:</w:t>
      </w:r>
    </w:p>
    <w:p w:rsidR="008E623C" w:rsidRPr="005C4351" w:rsidRDefault="006319C3">
      <w:pPr>
        <w:spacing w:after="18" w:line="259" w:lineRule="auto"/>
        <w:ind w:left="1592" w:firstLine="0"/>
        <w:jc w:val="left"/>
        <w:rPr>
          <w:sz w:val="24"/>
          <w:szCs w:val="24"/>
        </w:rPr>
      </w:pPr>
      <w:r>
        <w:rPr>
          <w:noProof/>
          <w:sz w:val="24"/>
          <w:szCs w:val="24"/>
        </w:rPr>
      </w:r>
      <w:r>
        <w:rPr>
          <w:noProof/>
          <w:sz w:val="24"/>
          <w:szCs w:val="24"/>
        </w:rPr>
        <w:pict>
          <v:group id="Group 57269" o:spid="_x0000_s1038" style="width:260.75pt;height:1.1pt;mso-position-horizontal-relative:char;mso-position-vertical-relative:line" coordsize="33112,137">
            <v:shape id="Shape 57268" o:spid="_x0000_s1039" style="position:absolute;width:33112;height:137" coordsize="3311239,13721" path="m,6860r3311239,e" filled="f" fillcolor="black" strokeweight=".38114mm">
              <v:stroke miterlimit="1" joinstyle="miter"/>
            </v:shape>
            <w10:wrap type="none"/>
            <w10:anchorlock/>
          </v:group>
        </w:pict>
      </w:r>
    </w:p>
    <w:p w:rsidR="008E623C" w:rsidRPr="0093019D" w:rsidRDefault="008E623C">
      <w:pPr>
        <w:spacing w:after="3" w:line="259" w:lineRule="auto"/>
        <w:ind w:left="1745" w:hanging="10"/>
        <w:jc w:val="left"/>
        <w:rPr>
          <w:sz w:val="20"/>
          <w:szCs w:val="20"/>
        </w:rPr>
      </w:pPr>
      <w:r w:rsidRPr="0093019D">
        <w:rPr>
          <w:sz w:val="20"/>
          <w:szCs w:val="20"/>
        </w:rPr>
        <w:t>(ФИО, подпись педагога, нуждающегося в наставнике)</w:t>
      </w:r>
    </w:p>
    <w:p w:rsidR="008E623C" w:rsidRDefault="008E623C">
      <w:pPr>
        <w:spacing w:after="0" w:line="259" w:lineRule="auto"/>
        <w:ind w:firstLine="0"/>
        <w:jc w:val="left"/>
        <w:rPr>
          <w:sz w:val="24"/>
          <w:szCs w:val="24"/>
        </w:rPr>
      </w:pPr>
    </w:p>
    <w:p w:rsidR="008E623C" w:rsidRDefault="008E623C">
      <w:pPr>
        <w:spacing w:after="0" w:line="259" w:lineRule="auto"/>
        <w:ind w:firstLine="0"/>
        <w:jc w:val="left"/>
        <w:rPr>
          <w:sz w:val="24"/>
          <w:szCs w:val="24"/>
        </w:rPr>
      </w:pPr>
    </w:p>
    <w:p w:rsidR="008E623C" w:rsidRPr="005C4351" w:rsidRDefault="008E623C">
      <w:pPr>
        <w:spacing w:after="0" w:line="259" w:lineRule="auto"/>
        <w:ind w:firstLine="0"/>
        <w:jc w:val="left"/>
        <w:rPr>
          <w:sz w:val="24"/>
          <w:szCs w:val="24"/>
        </w:rPr>
      </w:pPr>
    </w:p>
    <w:p w:rsidR="008E623C" w:rsidRPr="0097405C" w:rsidRDefault="008E623C" w:rsidP="0097405C">
      <w:pPr>
        <w:spacing w:after="334" w:line="223" w:lineRule="auto"/>
        <w:ind w:left="1700" w:right="720" w:hanging="1210"/>
        <w:jc w:val="center"/>
        <w:rPr>
          <w:b/>
          <w:sz w:val="24"/>
          <w:szCs w:val="24"/>
        </w:rPr>
      </w:pPr>
      <w:r w:rsidRPr="0097405C">
        <w:rPr>
          <w:b/>
          <w:sz w:val="24"/>
          <w:szCs w:val="24"/>
        </w:rPr>
        <w:lastRenderedPageBreak/>
        <w:t>Отчет наставника о реализации индивидуального плана работы с педагогом, нуждающимся в наставничестве</w:t>
      </w:r>
    </w:p>
    <w:p w:rsidR="008E623C" w:rsidRDefault="008E623C">
      <w:pPr>
        <w:pStyle w:val="1"/>
        <w:spacing w:after="420"/>
        <w:ind w:left="168" w:right="215"/>
        <w:rPr>
          <w:b/>
          <w:sz w:val="24"/>
          <w:szCs w:val="24"/>
        </w:rPr>
      </w:pPr>
      <w:r w:rsidRPr="0097405C">
        <w:rPr>
          <w:b/>
          <w:sz w:val="24"/>
          <w:szCs w:val="24"/>
        </w:rPr>
        <w:t>Сводные данные по плану</w:t>
      </w:r>
    </w:p>
    <w:tbl>
      <w:tblPr>
        <w:tblStyle w:val="a6"/>
        <w:tblW w:w="0" w:type="auto"/>
        <w:tblLayout w:type="fixed"/>
        <w:tblLook w:val="01E0" w:firstRow="1" w:lastRow="1" w:firstColumn="1" w:lastColumn="1" w:noHBand="0" w:noVBand="0"/>
      </w:tblPr>
      <w:tblGrid>
        <w:gridCol w:w="5328"/>
        <w:gridCol w:w="720"/>
        <w:gridCol w:w="720"/>
        <w:gridCol w:w="720"/>
        <w:gridCol w:w="720"/>
        <w:gridCol w:w="836"/>
        <w:gridCol w:w="700"/>
      </w:tblGrid>
      <w:tr w:rsidR="008E623C" w:rsidTr="0097405C">
        <w:tc>
          <w:tcPr>
            <w:tcW w:w="5328" w:type="dxa"/>
            <w:vMerge w:val="restart"/>
          </w:tcPr>
          <w:p w:rsidR="008E623C" w:rsidRPr="0097405C" w:rsidRDefault="008E623C" w:rsidP="0097405C">
            <w:pPr>
              <w:ind w:left="0" w:firstLine="0"/>
              <w:rPr>
                <w:sz w:val="24"/>
                <w:szCs w:val="24"/>
              </w:rPr>
            </w:pPr>
            <w:r w:rsidRPr="005C4351">
              <w:rPr>
                <w:sz w:val="24"/>
                <w:szCs w:val="24"/>
              </w:rPr>
              <w:t>Объем мероприятий по видам деятельности</w:t>
            </w:r>
          </w:p>
        </w:tc>
        <w:tc>
          <w:tcPr>
            <w:tcW w:w="2880" w:type="dxa"/>
            <w:gridSpan w:val="4"/>
          </w:tcPr>
          <w:p w:rsidR="008E623C" w:rsidRPr="0097405C" w:rsidRDefault="008E623C" w:rsidP="0097405C">
            <w:pPr>
              <w:ind w:left="0" w:firstLine="0"/>
              <w:jc w:val="center"/>
              <w:rPr>
                <w:sz w:val="24"/>
                <w:szCs w:val="24"/>
              </w:rPr>
            </w:pPr>
            <w:r>
              <w:rPr>
                <w:sz w:val="24"/>
                <w:szCs w:val="24"/>
              </w:rPr>
              <w:t xml:space="preserve">Период </w:t>
            </w:r>
            <w:r>
              <w:rPr>
                <w:sz w:val="24"/>
                <w:szCs w:val="24"/>
                <w:vertAlign w:val="superscript"/>
              </w:rPr>
              <w:t>⃰</w:t>
            </w:r>
          </w:p>
        </w:tc>
        <w:tc>
          <w:tcPr>
            <w:tcW w:w="1536" w:type="dxa"/>
            <w:gridSpan w:val="2"/>
            <w:vMerge w:val="restart"/>
          </w:tcPr>
          <w:p w:rsidR="008E623C" w:rsidRPr="0097405C" w:rsidRDefault="008E623C" w:rsidP="0097405C">
            <w:pPr>
              <w:ind w:left="0" w:firstLine="0"/>
              <w:jc w:val="center"/>
              <w:rPr>
                <w:sz w:val="24"/>
                <w:szCs w:val="24"/>
              </w:rPr>
            </w:pPr>
            <w:r>
              <w:rPr>
                <w:sz w:val="24"/>
                <w:szCs w:val="24"/>
              </w:rPr>
              <w:t>За весь перио</w:t>
            </w:r>
            <w:r w:rsidRPr="0097405C">
              <w:rPr>
                <w:sz w:val="24"/>
                <w:szCs w:val="24"/>
              </w:rPr>
              <w:t>д (</w:t>
            </w:r>
            <w:r>
              <w:rPr>
                <w:sz w:val="24"/>
                <w:szCs w:val="24"/>
              </w:rPr>
              <w:t>мероприятий)</w:t>
            </w:r>
          </w:p>
        </w:tc>
      </w:tr>
      <w:tr w:rsidR="008E623C" w:rsidTr="0097405C">
        <w:tc>
          <w:tcPr>
            <w:tcW w:w="5328" w:type="dxa"/>
            <w:vMerge/>
          </w:tcPr>
          <w:p w:rsidR="008E623C" w:rsidRPr="0097405C" w:rsidRDefault="008E623C" w:rsidP="0097405C">
            <w:pPr>
              <w:ind w:left="0" w:firstLine="0"/>
              <w:rPr>
                <w:sz w:val="24"/>
                <w:szCs w:val="24"/>
              </w:rPr>
            </w:pPr>
          </w:p>
        </w:tc>
        <w:tc>
          <w:tcPr>
            <w:tcW w:w="1440" w:type="dxa"/>
            <w:gridSpan w:val="2"/>
          </w:tcPr>
          <w:p w:rsidR="008E623C" w:rsidRPr="0097405C" w:rsidRDefault="008E623C" w:rsidP="0097405C">
            <w:pPr>
              <w:ind w:left="0" w:firstLine="0"/>
              <w:rPr>
                <w:sz w:val="24"/>
                <w:szCs w:val="24"/>
              </w:rPr>
            </w:pPr>
            <w:r>
              <w:rPr>
                <w:sz w:val="24"/>
                <w:szCs w:val="24"/>
              </w:rPr>
              <w:t>1 полугодие</w:t>
            </w:r>
          </w:p>
        </w:tc>
        <w:tc>
          <w:tcPr>
            <w:tcW w:w="1440" w:type="dxa"/>
            <w:gridSpan w:val="2"/>
          </w:tcPr>
          <w:p w:rsidR="008E623C" w:rsidRPr="0097405C" w:rsidRDefault="008E623C" w:rsidP="0097405C">
            <w:pPr>
              <w:ind w:left="0" w:firstLine="0"/>
              <w:rPr>
                <w:sz w:val="24"/>
                <w:szCs w:val="24"/>
              </w:rPr>
            </w:pPr>
            <w:r>
              <w:rPr>
                <w:sz w:val="24"/>
                <w:szCs w:val="24"/>
              </w:rPr>
              <w:t>2 полугодие</w:t>
            </w:r>
          </w:p>
        </w:tc>
        <w:tc>
          <w:tcPr>
            <w:tcW w:w="1536" w:type="dxa"/>
            <w:gridSpan w:val="2"/>
            <w:vMerge/>
          </w:tcPr>
          <w:p w:rsidR="008E623C" w:rsidRPr="0097405C" w:rsidRDefault="008E623C" w:rsidP="0097405C">
            <w:pPr>
              <w:ind w:left="0" w:firstLine="0"/>
              <w:rPr>
                <w:sz w:val="24"/>
                <w:szCs w:val="24"/>
              </w:rPr>
            </w:pPr>
          </w:p>
        </w:tc>
      </w:tr>
      <w:tr w:rsidR="008E623C" w:rsidTr="0097405C">
        <w:tc>
          <w:tcPr>
            <w:tcW w:w="5328" w:type="dxa"/>
            <w:vMerge/>
          </w:tcPr>
          <w:p w:rsidR="008E623C" w:rsidRPr="0097405C" w:rsidRDefault="008E623C" w:rsidP="0097405C">
            <w:pPr>
              <w:ind w:left="0" w:firstLine="0"/>
              <w:rPr>
                <w:sz w:val="24"/>
                <w:szCs w:val="24"/>
              </w:rPr>
            </w:pPr>
          </w:p>
        </w:tc>
        <w:tc>
          <w:tcPr>
            <w:tcW w:w="720" w:type="dxa"/>
          </w:tcPr>
          <w:p w:rsidR="008E623C" w:rsidRPr="0097405C" w:rsidRDefault="008E623C" w:rsidP="0097405C">
            <w:pPr>
              <w:ind w:left="0" w:firstLine="0"/>
              <w:rPr>
                <w:sz w:val="24"/>
                <w:szCs w:val="24"/>
              </w:rPr>
            </w:pPr>
            <w:r>
              <w:rPr>
                <w:sz w:val="24"/>
                <w:szCs w:val="24"/>
              </w:rPr>
              <w:t>план</w:t>
            </w:r>
          </w:p>
        </w:tc>
        <w:tc>
          <w:tcPr>
            <w:tcW w:w="720" w:type="dxa"/>
          </w:tcPr>
          <w:p w:rsidR="008E623C" w:rsidRPr="0097405C" w:rsidRDefault="008E623C" w:rsidP="0097405C">
            <w:pPr>
              <w:ind w:left="0" w:firstLine="0"/>
              <w:rPr>
                <w:sz w:val="24"/>
                <w:szCs w:val="24"/>
              </w:rPr>
            </w:pPr>
            <w:r>
              <w:rPr>
                <w:sz w:val="24"/>
                <w:szCs w:val="24"/>
              </w:rPr>
              <w:t>факт</w:t>
            </w:r>
          </w:p>
        </w:tc>
        <w:tc>
          <w:tcPr>
            <w:tcW w:w="720" w:type="dxa"/>
          </w:tcPr>
          <w:p w:rsidR="008E623C" w:rsidRPr="0097405C" w:rsidRDefault="008E623C" w:rsidP="0097405C">
            <w:pPr>
              <w:ind w:left="0" w:firstLine="0"/>
              <w:rPr>
                <w:sz w:val="24"/>
                <w:szCs w:val="24"/>
              </w:rPr>
            </w:pPr>
            <w:r>
              <w:rPr>
                <w:sz w:val="24"/>
                <w:szCs w:val="24"/>
              </w:rPr>
              <w:t>план</w:t>
            </w:r>
          </w:p>
        </w:tc>
        <w:tc>
          <w:tcPr>
            <w:tcW w:w="720" w:type="dxa"/>
          </w:tcPr>
          <w:p w:rsidR="008E623C" w:rsidRPr="0097405C" w:rsidRDefault="008E623C" w:rsidP="0097405C">
            <w:pPr>
              <w:ind w:left="0" w:firstLine="0"/>
              <w:rPr>
                <w:sz w:val="24"/>
                <w:szCs w:val="24"/>
              </w:rPr>
            </w:pPr>
            <w:r>
              <w:rPr>
                <w:sz w:val="24"/>
                <w:szCs w:val="24"/>
              </w:rPr>
              <w:t>факт</w:t>
            </w:r>
          </w:p>
        </w:tc>
        <w:tc>
          <w:tcPr>
            <w:tcW w:w="836" w:type="dxa"/>
          </w:tcPr>
          <w:p w:rsidR="008E623C" w:rsidRPr="0097405C" w:rsidRDefault="008E623C" w:rsidP="0097405C">
            <w:pPr>
              <w:ind w:left="0" w:firstLine="0"/>
              <w:rPr>
                <w:sz w:val="24"/>
                <w:szCs w:val="24"/>
              </w:rPr>
            </w:pPr>
            <w:r>
              <w:rPr>
                <w:sz w:val="24"/>
                <w:szCs w:val="24"/>
              </w:rPr>
              <w:t>план</w:t>
            </w:r>
          </w:p>
        </w:tc>
        <w:tc>
          <w:tcPr>
            <w:tcW w:w="700" w:type="dxa"/>
          </w:tcPr>
          <w:p w:rsidR="008E623C" w:rsidRPr="0097405C" w:rsidRDefault="008E623C" w:rsidP="0097405C">
            <w:pPr>
              <w:ind w:left="0" w:firstLine="0"/>
              <w:rPr>
                <w:sz w:val="24"/>
                <w:szCs w:val="24"/>
              </w:rPr>
            </w:pPr>
            <w:r>
              <w:rPr>
                <w:sz w:val="24"/>
                <w:szCs w:val="24"/>
              </w:rPr>
              <w:t>факт</w:t>
            </w:r>
          </w:p>
        </w:tc>
      </w:tr>
      <w:tr w:rsidR="008E623C" w:rsidTr="0097405C">
        <w:tc>
          <w:tcPr>
            <w:tcW w:w="5328" w:type="dxa"/>
          </w:tcPr>
          <w:p w:rsidR="008E623C" w:rsidRPr="0097405C" w:rsidRDefault="008E623C" w:rsidP="0097405C">
            <w:pPr>
              <w:ind w:left="0" w:firstLine="0"/>
              <w:rPr>
                <w:sz w:val="24"/>
                <w:szCs w:val="24"/>
              </w:rPr>
            </w:pPr>
            <w:r>
              <w:rPr>
                <w:sz w:val="24"/>
                <w:szCs w:val="24"/>
              </w:rPr>
              <w:t xml:space="preserve">1. </w:t>
            </w:r>
            <w:r w:rsidRPr="005C4351">
              <w:rPr>
                <w:sz w:val="24"/>
                <w:szCs w:val="24"/>
              </w:rPr>
              <w:t>Изучение уровня профессиональных</w:t>
            </w:r>
            <w:r>
              <w:rPr>
                <w:sz w:val="24"/>
                <w:szCs w:val="24"/>
              </w:rPr>
              <w:t xml:space="preserve"> компетенций педагога</w:t>
            </w:r>
          </w:p>
        </w:tc>
        <w:tc>
          <w:tcPr>
            <w:tcW w:w="720" w:type="dxa"/>
          </w:tcPr>
          <w:p w:rsidR="008E623C" w:rsidRPr="0097405C" w:rsidRDefault="008E623C" w:rsidP="0097405C">
            <w:pPr>
              <w:ind w:left="0" w:firstLine="0"/>
              <w:rPr>
                <w:sz w:val="24"/>
                <w:szCs w:val="24"/>
              </w:rPr>
            </w:pPr>
          </w:p>
        </w:tc>
        <w:tc>
          <w:tcPr>
            <w:tcW w:w="720" w:type="dxa"/>
          </w:tcPr>
          <w:p w:rsidR="008E623C" w:rsidRPr="0097405C" w:rsidRDefault="008E623C" w:rsidP="0097405C">
            <w:pPr>
              <w:ind w:left="0" w:firstLine="0"/>
              <w:rPr>
                <w:sz w:val="24"/>
                <w:szCs w:val="24"/>
              </w:rPr>
            </w:pPr>
          </w:p>
        </w:tc>
        <w:tc>
          <w:tcPr>
            <w:tcW w:w="720" w:type="dxa"/>
          </w:tcPr>
          <w:p w:rsidR="008E623C" w:rsidRPr="0097405C" w:rsidRDefault="008E623C" w:rsidP="0097405C">
            <w:pPr>
              <w:ind w:left="0" w:firstLine="0"/>
              <w:rPr>
                <w:sz w:val="24"/>
                <w:szCs w:val="24"/>
              </w:rPr>
            </w:pPr>
          </w:p>
        </w:tc>
        <w:tc>
          <w:tcPr>
            <w:tcW w:w="720" w:type="dxa"/>
          </w:tcPr>
          <w:p w:rsidR="008E623C" w:rsidRPr="0097405C" w:rsidRDefault="008E623C" w:rsidP="0097405C">
            <w:pPr>
              <w:ind w:left="0" w:firstLine="0"/>
              <w:rPr>
                <w:sz w:val="24"/>
                <w:szCs w:val="24"/>
              </w:rPr>
            </w:pPr>
          </w:p>
        </w:tc>
        <w:tc>
          <w:tcPr>
            <w:tcW w:w="836" w:type="dxa"/>
          </w:tcPr>
          <w:p w:rsidR="008E623C" w:rsidRPr="0097405C" w:rsidRDefault="008E623C" w:rsidP="0097405C">
            <w:pPr>
              <w:ind w:left="0" w:firstLine="0"/>
              <w:rPr>
                <w:sz w:val="24"/>
                <w:szCs w:val="24"/>
              </w:rPr>
            </w:pPr>
          </w:p>
        </w:tc>
        <w:tc>
          <w:tcPr>
            <w:tcW w:w="700" w:type="dxa"/>
          </w:tcPr>
          <w:p w:rsidR="008E623C" w:rsidRPr="0097405C" w:rsidRDefault="008E623C" w:rsidP="0097405C">
            <w:pPr>
              <w:ind w:left="0" w:firstLine="0"/>
              <w:rPr>
                <w:sz w:val="24"/>
                <w:szCs w:val="24"/>
              </w:rPr>
            </w:pPr>
          </w:p>
        </w:tc>
      </w:tr>
      <w:tr w:rsidR="008E623C" w:rsidTr="0097405C">
        <w:tc>
          <w:tcPr>
            <w:tcW w:w="5328" w:type="dxa"/>
          </w:tcPr>
          <w:p w:rsidR="008E623C" w:rsidRPr="0097405C" w:rsidRDefault="008E623C" w:rsidP="0097405C">
            <w:pPr>
              <w:ind w:left="0" w:firstLine="0"/>
              <w:rPr>
                <w:sz w:val="24"/>
                <w:szCs w:val="24"/>
              </w:rPr>
            </w:pPr>
            <w:r>
              <w:rPr>
                <w:sz w:val="24"/>
                <w:szCs w:val="24"/>
              </w:rPr>
              <w:t>2. Ознакомление педагога с деятельностью педагогического коллектива</w:t>
            </w:r>
            <w:r w:rsidRPr="005C4351">
              <w:rPr>
                <w:sz w:val="24"/>
                <w:szCs w:val="24"/>
              </w:rPr>
              <w:t xml:space="preserve"> особенностями организации образовательной и иной деятельности, ко</w:t>
            </w:r>
            <w:r>
              <w:rPr>
                <w:sz w:val="24"/>
                <w:szCs w:val="24"/>
              </w:rPr>
              <w:t>р</w:t>
            </w:r>
            <w:r w:rsidRPr="005C4351">
              <w:rPr>
                <w:sz w:val="24"/>
                <w:szCs w:val="24"/>
              </w:rPr>
              <w:t>по</w:t>
            </w:r>
            <w:r>
              <w:rPr>
                <w:sz w:val="24"/>
                <w:szCs w:val="24"/>
              </w:rPr>
              <w:t>р</w:t>
            </w:r>
            <w:r w:rsidRPr="005C4351">
              <w:rPr>
                <w:sz w:val="24"/>
                <w:szCs w:val="24"/>
              </w:rPr>
              <w:t xml:space="preserve">ативной </w:t>
            </w:r>
            <w:r>
              <w:rPr>
                <w:sz w:val="24"/>
                <w:szCs w:val="24"/>
              </w:rPr>
              <w:t>ку</w:t>
            </w:r>
            <w:r w:rsidRPr="005C4351">
              <w:rPr>
                <w:sz w:val="24"/>
                <w:szCs w:val="24"/>
              </w:rPr>
              <w:t>ль</w:t>
            </w:r>
            <w:r>
              <w:rPr>
                <w:sz w:val="24"/>
                <w:szCs w:val="24"/>
              </w:rPr>
              <w:t>тур</w:t>
            </w:r>
            <w:r w:rsidRPr="005C4351">
              <w:rPr>
                <w:sz w:val="24"/>
                <w:szCs w:val="24"/>
              </w:rPr>
              <w:t>ой</w:t>
            </w:r>
          </w:p>
        </w:tc>
        <w:tc>
          <w:tcPr>
            <w:tcW w:w="720" w:type="dxa"/>
          </w:tcPr>
          <w:p w:rsidR="008E623C" w:rsidRPr="0097405C" w:rsidRDefault="008E623C" w:rsidP="0097405C">
            <w:pPr>
              <w:ind w:left="0" w:firstLine="0"/>
              <w:rPr>
                <w:sz w:val="24"/>
                <w:szCs w:val="24"/>
              </w:rPr>
            </w:pPr>
          </w:p>
        </w:tc>
        <w:tc>
          <w:tcPr>
            <w:tcW w:w="720" w:type="dxa"/>
          </w:tcPr>
          <w:p w:rsidR="008E623C" w:rsidRPr="0097405C" w:rsidRDefault="008E623C" w:rsidP="0097405C">
            <w:pPr>
              <w:ind w:left="0" w:firstLine="0"/>
              <w:rPr>
                <w:sz w:val="24"/>
                <w:szCs w:val="24"/>
              </w:rPr>
            </w:pPr>
          </w:p>
        </w:tc>
        <w:tc>
          <w:tcPr>
            <w:tcW w:w="720" w:type="dxa"/>
          </w:tcPr>
          <w:p w:rsidR="008E623C" w:rsidRPr="0097405C" w:rsidRDefault="008E623C" w:rsidP="0097405C">
            <w:pPr>
              <w:ind w:left="0" w:firstLine="0"/>
              <w:rPr>
                <w:sz w:val="24"/>
                <w:szCs w:val="24"/>
              </w:rPr>
            </w:pPr>
          </w:p>
        </w:tc>
        <w:tc>
          <w:tcPr>
            <w:tcW w:w="720" w:type="dxa"/>
          </w:tcPr>
          <w:p w:rsidR="008E623C" w:rsidRPr="0097405C" w:rsidRDefault="008E623C" w:rsidP="0097405C">
            <w:pPr>
              <w:ind w:left="0" w:firstLine="0"/>
              <w:rPr>
                <w:sz w:val="24"/>
                <w:szCs w:val="24"/>
              </w:rPr>
            </w:pPr>
          </w:p>
        </w:tc>
        <w:tc>
          <w:tcPr>
            <w:tcW w:w="836" w:type="dxa"/>
          </w:tcPr>
          <w:p w:rsidR="008E623C" w:rsidRPr="0097405C" w:rsidRDefault="008E623C" w:rsidP="0097405C">
            <w:pPr>
              <w:ind w:left="0" w:firstLine="0"/>
              <w:rPr>
                <w:sz w:val="24"/>
                <w:szCs w:val="24"/>
              </w:rPr>
            </w:pPr>
          </w:p>
        </w:tc>
        <w:tc>
          <w:tcPr>
            <w:tcW w:w="700" w:type="dxa"/>
          </w:tcPr>
          <w:p w:rsidR="008E623C" w:rsidRPr="0097405C" w:rsidRDefault="008E623C" w:rsidP="0097405C">
            <w:pPr>
              <w:ind w:left="0" w:firstLine="0"/>
              <w:rPr>
                <w:sz w:val="24"/>
                <w:szCs w:val="24"/>
              </w:rPr>
            </w:pPr>
          </w:p>
        </w:tc>
      </w:tr>
      <w:tr w:rsidR="008E623C" w:rsidTr="0097405C">
        <w:tc>
          <w:tcPr>
            <w:tcW w:w="5328" w:type="dxa"/>
          </w:tcPr>
          <w:p w:rsidR="008E623C" w:rsidRPr="0097405C" w:rsidRDefault="008E623C" w:rsidP="0097405C">
            <w:pPr>
              <w:ind w:left="0" w:firstLine="0"/>
              <w:rPr>
                <w:sz w:val="24"/>
                <w:szCs w:val="24"/>
              </w:rPr>
            </w:pPr>
            <w:r>
              <w:rPr>
                <w:sz w:val="24"/>
                <w:szCs w:val="24"/>
              </w:rPr>
              <w:t xml:space="preserve">3. </w:t>
            </w:r>
            <w:proofErr w:type="gramStart"/>
            <w:r w:rsidRPr="005C4351">
              <w:rPr>
                <w:sz w:val="24"/>
                <w:szCs w:val="24"/>
              </w:rPr>
              <w:t>Изучении нормативных правовых актов в сфере образования, требований федеральных государственных образовательных стандартов, локальных нормативных актов</w:t>
            </w:r>
            <w:r>
              <w:rPr>
                <w:sz w:val="24"/>
                <w:szCs w:val="24"/>
              </w:rPr>
              <w:t xml:space="preserve"> МБОУ «Харьковская СОШ».</w:t>
            </w:r>
            <w:proofErr w:type="gramEnd"/>
          </w:p>
        </w:tc>
        <w:tc>
          <w:tcPr>
            <w:tcW w:w="720" w:type="dxa"/>
          </w:tcPr>
          <w:p w:rsidR="008E623C" w:rsidRPr="0097405C" w:rsidRDefault="008E623C" w:rsidP="0097405C">
            <w:pPr>
              <w:ind w:left="0" w:firstLine="0"/>
              <w:rPr>
                <w:sz w:val="24"/>
                <w:szCs w:val="24"/>
              </w:rPr>
            </w:pPr>
          </w:p>
        </w:tc>
        <w:tc>
          <w:tcPr>
            <w:tcW w:w="720" w:type="dxa"/>
          </w:tcPr>
          <w:p w:rsidR="008E623C" w:rsidRPr="0097405C" w:rsidRDefault="008E623C" w:rsidP="0097405C">
            <w:pPr>
              <w:ind w:left="0" w:firstLine="0"/>
              <w:rPr>
                <w:sz w:val="24"/>
                <w:szCs w:val="24"/>
              </w:rPr>
            </w:pPr>
          </w:p>
        </w:tc>
        <w:tc>
          <w:tcPr>
            <w:tcW w:w="720" w:type="dxa"/>
          </w:tcPr>
          <w:p w:rsidR="008E623C" w:rsidRPr="0097405C" w:rsidRDefault="008E623C" w:rsidP="0097405C">
            <w:pPr>
              <w:ind w:left="0" w:firstLine="0"/>
              <w:rPr>
                <w:sz w:val="24"/>
                <w:szCs w:val="24"/>
              </w:rPr>
            </w:pPr>
          </w:p>
        </w:tc>
        <w:tc>
          <w:tcPr>
            <w:tcW w:w="720" w:type="dxa"/>
          </w:tcPr>
          <w:p w:rsidR="008E623C" w:rsidRPr="0097405C" w:rsidRDefault="008E623C" w:rsidP="0097405C">
            <w:pPr>
              <w:ind w:left="0" w:firstLine="0"/>
              <w:rPr>
                <w:sz w:val="24"/>
                <w:szCs w:val="24"/>
              </w:rPr>
            </w:pPr>
          </w:p>
        </w:tc>
        <w:tc>
          <w:tcPr>
            <w:tcW w:w="836" w:type="dxa"/>
          </w:tcPr>
          <w:p w:rsidR="008E623C" w:rsidRPr="0097405C" w:rsidRDefault="008E623C" w:rsidP="0097405C">
            <w:pPr>
              <w:ind w:left="0" w:firstLine="0"/>
              <w:rPr>
                <w:sz w:val="24"/>
                <w:szCs w:val="24"/>
              </w:rPr>
            </w:pPr>
          </w:p>
        </w:tc>
        <w:tc>
          <w:tcPr>
            <w:tcW w:w="700" w:type="dxa"/>
          </w:tcPr>
          <w:p w:rsidR="008E623C" w:rsidRPr="0097405C" w:rsidRDefault="008E623C" w:rsidP="0097405C">
            <w:pPr>
              <w:ind w:left="0" w:firstLine="0"/>
              <w:rPr>
                <w:sz w:val="24"/>
                <w:szCs w:val="24"/>
              </w:rPr>
            </w:pPr>
          </w:p>
        </w:tc>
      </w:tr>
      <w:tr w:rsidR="008E623C" w:rsidTr="0097405C">
        <w:tc>
          <w:tcPr>
            <w:tcW w:w="5328" w:type="dxa"/>
          </w:tcPr>
          <w:p w:rsidR="008E623C" w:rsidRPr="0097405C" w:rsidRDefault="008E623C" w:rsidP="0097405C">
            <w:pPr>
              <w:ind w:left="0" w:firstLine="0"/>
              <w:rPr>
                <w:sz w:val="24"/>
                <w:szCs w:val="24"/>
              </w:rPr>
            </w:pPr>
            <w:r>
              <w:rPr>
                <w:sz w:val="24"/>
                <w:szCs w:val="24"/>
              </w:rPr>
              <w:t xml:space="preserve">4. </w:t>
            </w:r>
            <w:r w:rsidRPr="005C4351">
              <w:rPr>
                <w:sz w:val="24"/>
                <w:szCs w:val="24"/>
              </w:rPr>
              <w:t>Сопровождение деятельности педагога, нуждающегося в наставничестве</w:t>
            </w:r>
          </w:p>
        </w:tc>
        <w:tc>
          <w:tcPr>
            <w:tcW w:w="720" w:type="dxa"/>
          </w:tcPr>
          <w:p w:rsidR="008E623C" w:rsidRPr="0097405C" w:rsidRDefault="008E623C" w:rsidP="0097405C">
            <w:pPr>
              <w:ind w:left="0" w:firstLine="0"/>
              <w:rPr>
                <w:sz w:val="24"/>
                <w:szCs w:val="24"/>
              </w:rPr>
            </w:pPr>
          </w:p>
        </w:tc>
        <w:tc>
          <w:tcPr>
            <w:tcW w:w="720" w:type="dxa"/>
          </w:tcPr>
          <w:p w:rsidR="008E623C" w:rsidRPr="0097405C" w:rsidRDefault="008E623C" w:rsidP="0097405C">
            <w:pPr>
              <w:ind w:left="0" w:firstLine="0"/>
              <w:rPr>
                <w:sz w:val="24"/>
                <w:szCs w:val="24"/>
              </w:rPr>
            </w:pPr>
          </w:p>
        </w:tc>
        <w:tc>
          <w:tcPr>
            <w:tcW w:w="720" w:type="dxa"/>
          </w:tcPr>
          <w:p w:rsidR="008E623C" w:rsidRPr="0097405C" w:rsidRDefault="008E623C" w:rsidP="0097405C">
            <w:pPr>
              <w:ind w:left="0" w:firstLine="0"/>
              <w:rPr>
                <w:sz w:val="24"/>
                <w:szCs w:val="24"/>
              </w:rPr>
            </w:pPr>
          </w:p>
        </w:tc>
        <w:tc>
          <w:tcPr>
            <w:tcW w:w="720" w:type="dxa"/>
          </w:tcPr>
          <w:p w:rsidR="008E623C" w:rsidRPr="0097405C" w:rsidRDefault="008E623C" w:rsidP="0097405C">
            <w:pPr>
              <w:ind w:left="0" w:firstLine="0"/>
              <w:rPr>
                <w:sz w:val="24"/>
                <w:szCs w:val="24"/>
              </w:rPr>
            </w:pPr>
          </w:p>
        </w:tc>
        <w:tc>
          <w:tcPr>
            <w:tcW w:w="836" w:type="dxa"/>
          </w:tcPr>
          <w:p w:rsidR="008E623C" w:rsidRPr="0097405C" w:rsidRDefault="008E623C" w:rsidP="0097405C">
            <w:pPr>
              <w:ind w:left="0" w:firstLine="0"/>
              <w:rPr>
                <w:sz w:val="24"/>
                <w:szCs w:val="24"/>
              </w:rPr>
            </w:pPr>
          </w:p>
        </w:tc>
        <w:tc>
          <w:tcPr>
            <w:tcW w:w="700" w:type="dxa"/>
          </w:tcPr>
          <w:p w:rsidR="008E623C" w:rsidRPr="0097405C" w:rsidRDefault="008E623C" w:rsidP="0097405C">
            <w:pPr>
              <w:ind w:left="0" w:firstLine="0"/>
              <w:rPr>
                <w:sz w:val="24"/>
                <w:szCs w:val="24"/>
              </w:rPr>
            </w:pPr>
          </w:p>
        </w:tc>
      </w:tr>
      <w:tr w:rsidR="008E623C" w:rsidTr="0097405C">
        <w:tc>
          <w:tcPr>
            <w:tcW w:w="5328" w:type="dxa"/>
          </w:tcPr>
          <w:p w:rsidR="008E623C" w:rsidRPr="0097405C" w:rsidRDefault="008E623C" w:rsidP="0097405C">
            <w:pPr>
              <w:ind w:left="0" w:firstLine="0"/>
              <w:rPr>
                <w:sz w:val="24"/>
                <w:szCs w:val="24"/>
              </w:rPr>
            </w:pPr>
            <w:r w:rsidRPr="005C4351">
              <w:rPr>
                <w:sz w:val="24"/>
                <w:szCs w:val="24"/>
              </w:rPr>
              <w:t>Всего:</w:t>
            </w:r>
          </w:p>
        </w:tc>
        <w:tc>
          <w:tcPr>
            <w:tcW w:w="720" w:type="dxa"/>
          </w:tcPr>
          <w:p w:rsidR="008E623C" w:rsidRPr="0097405C" w:rsidRDefault="008E623C" w:rsidP="0097405C">
            <w:pPr>
              <w:ind w:left="0" w:firstLine="0"/>
              <w:rPr>
                <w:sz w:val="24"/>
                <w:szCs w:val="24"/>
              </w:rPr>
            </w:pPr>
          </w:p>
        </w:tc>
        <w:tc>
          <w:tcPr>
            <w:tcW w:w="720" w:type="dxa"/>
          </w:tcPr>
          <w:p w:rsidR="008E623C" w:rsidRPr="0097405C" w:rsidRDefault="008E623C" w:rsidP="0097405C">
            <w:pPr>
              <w:ind w:left="0" w:firstLine="0"/>
              <w:rPr>
                <w:sz w:val="24"/>
                <w:szCs w:val="24"/>
              </w:rPr>
            </w:pPr>
          </w:p>
        </w:tc>
        <w:tc>
          <w:tcPr>
            <w:tcW w:w="720" w:type="dxa"/>
          </w:tcPr>
          <w:p w:rsidR="008E623C" w:rsidRPr="0097405C" w:rsidRDefault="008E623C" w:rsidP="0097405C">
            <w:pPr>
              <w:ind w:left="0" w:firstLine="0"/>
              <w:rPr>
                <w:sz w:val="24"/>
                <w:szCs w:val="24"/>
              </w:rPr>
            </w:pPr>
          </w:p>
        </w:tc>
        <w:tc>
          <w:tcPr>
            <w:tcW w:w="720" w:type="dxa"/>
          </w:tcPr>
          <w:p w:rsidR="008E623C" w:rsidRPr="0097405C" w:rsidRDefault="008E623C" w:rsidP="0097405C">
            <w:pPr>
              <w:ind w:left="0" w:firstLine="0"/>
              <w:rPr>
                <w:sz w:val="24"/>
                <w:szCs w:val="24"/>
              </w:rPr>
            </w:pPr>
          </w:p>
        </w:tc>
        <w:tc>
          <w:tcPr>
            <w:tcW w:w="836" w:type="dxa"/>
          </w:tcPr>
          <w:p w:rsidR="008E623C" w:rsidRPr="0097405C" w:rsidRDefault="008E623C" w:rsidP="0097405C">
            <w:pPr>
              <w:ind w:left="0" w:firstLine="0"/>
              <w:rPr>
                <w:sz w:val="24"/>
                <w:szCs w:val="24"/>
              </w:rPr>
            </w:pPr>
          </w:p>
        </w:tc>
        <w:tc>
          <w:tcPr>
            <w:tcW w:w="700" w:type="dxa"/>
          </w:tcPr>
          <w:p w:rsidR="008E623C" w:rsidRPr="0097405C" w:rsidRDefault="008E623C" w:rsidP="0097405C">
            <w:pPr>
              <w:ind w:left="0" w:firstLine="0"/>
              <w:rPr>
                <w:sz w:val="24"/>
                <w:szCs w:val="24"/>
              </w:rPr>
            </w:pPr>
          </w:p>
        </w:tc>
      </w:tr>
    </w:tbl>
    <w:p w:rsidR="008E623C" w:rsidRPr="00E72338" w:rsidRDefault="008E623C" w:rsidP="00E72338">
      <w:pPr>
        <w:spacing w:after="361" w:line="244" w:lineRule="auto"/>
        <w:ind w:left="0" w:firstLine="0"/>
        <w:jc w:val="left"/>
        <w:rPr>
          <w:sz w:val="24"/>
          <w:szCs w:val="24"/>
        </w:rPr>
      </w:pPr>
      <w:r w:rsidRPr="00E72338">
        <w:rPr>
          <w:sz w:val="24"/>
          <w:szCs w:val="24"/>
        </w:rPr>
        <w:t xml:space="preserve">Периодичность отчета по реализации индивидуального плана работы </w:t>
      </w:r>
      <w:r>
        <w:rPr>
          <w:sz w:val="24"/>
          <w:szCs w:val="24"/>
        </w:rPr>
        <w:t xml:space="preserve">– 1 раз в год. </w:t>
      </w:r>
    </w:p>
    <w:p w:rsidR="008E623C" w:rsidRPr="005C4351" w:rsidRDefault="008E623C">
      <w:pPr>
        <w:spacing w:after="33" w:line="259" w:lineRule="auto"/>
        <w:ind w:left="36" w:firstLine="0"/>
        <w:jc w:val="left"/>
        <w:rPr>
          <w:sz w:val="24"/>
          <w:szCs w:val="24"/>
        </w:rPr>
      </w:pPr>
    </w:p>
    <w:p w:rsidR="008E623C" w:rsidRPr="00E72338" w:rsidRDefault="008E623C">
      <w:pPr>
        <w:pStyle w:val="1"/>
        <w:spacing w:after="232"/>
        <w:ind w:left="813" w:right="875"/>
        <w:rPr>
          <w:b/>
          <w:sz w:val="24"/>
          <w:szCs w:val="24"/>
        </w:rPr>
      </w:pPr>
      <w:r w:rsidRPr="00E72338">
        <w:rPr>
          <w:b/>
          <w:sz w:val="24"/>
          <w:szCs w:val="24"/>
        </w:rPr>
        <w:t>Заключение наставника о выполнении индивидуального плана работы с педагогом, нуждающимся в наставничестве за весь период</w:t>
      </w:r>
    </w:p>
    <w:p w:rsidR="008E623C" w:rsidRPr="005C4351" w:rsidRDefault="006319C3">
      <w:pPr>
        <w:spacing w:after="547" w:line="259" w:lineRule="auto"/>
        <w:ind w:left="36" w:firstLine="0"/>
        <w:jc w:val="left"/>
        <w:rPr>
          <w:sz w:val="24"/>
          <w:szCs w:val="24"/>
        </w:rPr>
      </w:pPr>
      <w:r>
        <w:rPr>
          <w:noProof/>
          <w:sz w:val="24"/>
          <w:szCs w:val="24"/>
        </w:rPr>
      </w:r>
      <w:r>
        <w:rPr>
          <w:noProof/>
          <w:sz w:val="24"/>
          <w:szCs w:val="24"/>
        </w:rPr>
        <w:pict>
          <v:group id="Group 57286" o:spid="_x0000_s1040" style="width:442.95pt;height:1.1pt;mso-position-horizontal-relative:char;mso-position-vertical-relative:line" coordsize="56254,137">
            <v:shape id="Shape 57285" o:spid="_x0000_s1041" style="position:absolute;width:56254;height:137" coordsize="5625448,13721" path="m,6861r5625448,e" filled="f" fillcolor="black" strokeweight=".38114mm">
              <v:stroke miterlimit="1" joinstyle="miter"/>
            </v:shape>
            <w10:wrap type="none"/>
            <w10:anchorlock/>
          </v:group>
        </w:pict>
      </w:r>
    </w:p>
    <w:p w:rsidR="008E623C" w:rsidRPr="005C4351" w:rsidRDefault="006319C3">
      <w:pPr>
        <w:spacing w:after="547" w:line="259" w:lineRule="auto"/>
        <w:ind w:left="36" w:firstLine="0"/>
        <w:jc w:val="left"/>
        <w:rPr>
          <w:sz w:val="24"/>
          <w:szCs w:val="24"/>
        </w:rPr>
      </w:pPr>
      <w:r>
        <w:rPr>
          <w:noProof/>
          <w:sz w:val="24"/>
          <w:szCs w:val="24"/>
        </w:rPr>
      </w:r>
      <w:r>
        <w:rPr>
          <w:noProof/>
          <w:sz w:val="24"/>
          <w:szCs w:val="24"/>
        </w:rPr>
        <w:pict>
          <v:group id="Group 57288" o:spid="_x0000_s1042" style="width:442.95pt;height:1.1pt;mso-position-horizontal-relative:char;mso-position-vertical-relative:line" coordsize="56254,137">
            <v:shape id="Shape 57287" o:spid="_x0000_s1043" style="position:absolute;width:56254;height:137" coordsize="5625448,13721" path="m,6861r5625448,e" filled="f" fillcolor="black" strokeweight=".38114mm">
              <v:stroke miterlimit="1" joinstyle="miter"/>
            </v:shape>
            <w10:wrap type="none"/>
            <w10:anchorlock/>
          </v:group>
        </w:pict>
      </w:r>
    </w:p>
    <w:p w:rsidR="008E623C" w:rsidRPr="005C4351" w:rsidRDefault="006319C3">
      <w:pPr>
        <w:spacing w:after="562" w:line="259" w:lineRule="auto"/>
        <w:ind w:left="29" w:firstLine="0"/>
        <w:jc w:val="left"/>
        <w:rPr>
          <w:sz w:val="24"/>
          <w:szCs w:val="24"/>
        </w:rPr>
      </w:pPr>
      <w:r>
        <w:rPr>
          <w:noProof/>
          <w:sz w:val="24"/>
          <w:szCs w:val="24"/>
        </w:rPr>
      </w:r>
      <w:r>
        <w:rPr>
          <w:noProof/>
          <w:sz w:val="24"/>
          <w:szCs w:val="24"/>
        </w:rPr>
        <w:pict>
          <v:group id="Group 57290" o:spid="_x0000_s1044" style="width:443.3pt;height:1.1pt;mso-position-horizontal-relative:char;mso-position-vertical-relative:line" coordsize="56300,137">
            <v:shape id="Shape 57289" o:spid="_x0000_s1045" style="position:absolute;width:56300;height:137" coordsize="5630021,13721" path="m,6861r5630021,e" filled="f" fillcolor="black" strokeweight=".38114mm">
              <v:stroke miterlimit="1" joinstyle="miter"/>
            </v:shape>
            <w10:wrap type="none"/>
            <w10:anchorlock/>
          </v:group>
        </w:pict>
      </w:r>
    </w:p>
    <w:p w:rsidR="008E623C" w:rsidRPr="005C4351" w:rsidRDefault="006319C3">
      <w:pPr>
        <w:spacing w:after="562" w:line="259" w:lineRule="auto"/>
        <w:ind w:left="29" w:firstLine="0"/>
        <w:jc w:val="left"/>
        <w:rPr>
          <w:sz w:val="24"/>
          <w:szCs w:val="24"/>
        </w:rPr>
      </w:pPr>
      <w:r>
        <w:rPr>
          <w:noProof/>
          <w:sz w:val="24"/>
          <w:szCs w:val="24"/>
        </w:rPr>
      </w:r>
      <w:r>
        <w:rPr>
          <w:noProof/>
          <w:sz w:val="24"/>
          <w:szCs w:val="24"/>
        </w:rPr>
        <w:pict>
          <v:group id="Group 57292" o:spid="_x0000_s1046" style="width:443.3pt;height:1.1pt;mso-position-horizontal-relative:char;mso-position-vertical-relative:line" coordsize="56300,137">
            <v:shape id="Shape 57291" o:spid="_x0000_s1047" style="position:absolute;width:56300;height:137" coordsize="5630021,13721" path="m,6861r5630021,e" filled="f" fillcolor="black" strokeweight=".38114mm">
              <v:stroke miterlimit="1" joinstyle="miter"/>
            </v:shape>
            <w10:wrap type="none"/>
            <w10:anchorlock/>
          </v:group>
        </w:pict>
      </w:r>
    </w:p>
    <w:p w:rsidR="008E623C" w:rsidRPr="005C4351" w:rsidRDefault="006319C3">
      <w:pPr>
        <w:spacing w:after="677" w:line="259" w:lineRule="auto"/>
        <w:ind w:left="29" w:firstLine="0"/>
        <w:jc w:val="left"/>
        <w:rPr>
          <w:sz w:val="24"/>
          <w:szCs w:val="24"/>
        </w:rPr>
      </w:pPr>
      <w:r>
        <w:rPr>
          <w:noProof/>
          <w:sz w:val="24"/>
          <w:szCs w:val="24"/>
        </w:rPr>
      </w:r>
      <w:r>
        <w:rPr>
          <w:noProof/>
          <w:sz w:val="24"/>
          <w:szCs w:val="24"/>
        </w:rPr>
        <w:pict>
          <v:group id="Group 57294" o:spid="_x0000_s1048" style="width:442.95pt;height:1.1pt;mso-position-horizontal-relative:char;mso-position-vertical-relative:line" coordsize="56254,137">
            <v:shape id="Shape 57293" o:spid="_x0000_s1049" style="position:absolute;width:56254;height:137" coordsize="5625448,13721" path="m,6860r5625448,e" filled="f" fillcolor="black" strokeweight=".38114mm">
              <v:stroke miterlimit="1" joinstyle="miter"/>
            </v:shape>
            <w10:wrap type="none"/>
            <w10:anchorlock/>
          </v:group>
        </w:pict>
      </w:r>
    </w:p>
    <w:p w:rsidR="008E623C" w:rsidRPr="005C4351" w:rsidRDefault="008E623C">
      <w:pPr>
        <w:ind w:left="28" w:right="14" w:firstLine="0"/>
        <w:rPr>
          <w:sz w:val="24"/>
          <w:szCs w:val="24"/>
        </w:rPr>
      </w:pPr>
      <w:r w:rsidRPr="005C4351">
        <w:rPr>
          <w:sz w:val="24"/>
          <w:szCs w:val="24"/>
        </w:rPr>
        <w:t>Наставник:</w:t>
      </w:r>
    </w:p>
    <w:p w:rsidR="008E623C" w:rsidRPr="005C4351" w:rsidRDefault="006319C3">
      <w:pPr>
        <w:spacing w:after="22" w:line="259" w:lineRule="auto"/>
        <w:ind w:left="1433" w:firstLine="0"/>
        <w:jc w:val="left"/>
        <w:rPr>
          <w:sz w:val="24"/>
          <w:szCs w:val="24"/>
        </w:rPr>
      </w:pPr>
      <w:r>
        <w:rPr>
          <w:noProof/>
          <w:sz w:val="24"/>
          <w:szCs w:val="24"/>
        </w:rPr>
      </w:r>
      <w:r>
        <w:rPr>
          <w:noProof/>
          <w:sz w:val="24"/>
          <w:szCs w:val="24"/>
        </w:rPr>
        <w:pict>
          <v:group id="Group 57296" o:spid="_x0000_s1050" style="width:323.75pt;height:1.1pt;mso-position-horizontal-relative:char;mso-position-vertical-relative:line" coordsize="41116,137">
            <v:shape id="Shape 57295" o:spid="_x0000_s1051" style="position:absolute;width:41116;height:137" coordsize="4111608,13721" path="m,6860r4111608,e" filled="f" fillcolor="black" strokeweight=".38114mm">
              <v:stroke miterlimit="1" joinstyle="miter"/>
            </v:shape>
            <w10:wrap type="none"/>
            <w10:anchorlock/>
          </v:group>
        </w:pict>
      </w:r>
    </w:p>
    <w:p w:rsidR="008E623C" w:rsidRPr="00E72338" w:rsidRDefault="008E623C">
      <w:pPr>
        <w:spacing w:after="0" w:line="259" w:lineRule="auto"/>
        <w:ind w:left="10" w:right="562" w:hanging="10"/>
        <w:jc w:val="center"/>
        <w:rPr>
          <w:sz w:val="20"/>
          <w:szCs w:val="20"/>
        </w:rPr>
      </w:pPr>
      <w:r w:rsidRPr="00E72338">
        <w:rPr>
          <w:sz w:val="20"/>
          <w:szCs w:val="20"/>
        </w:rPr>
        <w:lastRenderedPageBreak/>
        <w:t>(ФИО, подпись)</w:t>
      </w:r>
    </w:p>
    <w:p w:rsidR="008E623C" w:rsidRPr="005C4351" w:rsidRDefault="008E623C">
      <w:pPr>
        <w:spacing w:after="375" w:line="259" w:lineRule="auto"/>
        <w:ind w:left="36" w:firstLine="0"/>
        <w:jc w:val="left"/>
        <w:rPr>
          <w:sz w:val="24"/>
          <w:szCs w:val="24"/>
        </w:rPr>
      </w:pPr>
    </w:p>
    <w:p w:rsidR="008E623C" w:rsidRPr="005C4351" w:rsidRDefault="008E623C">
      <w:pPr>
        <w:ind w:left="28" w:right="14" w:firstLine="0"/>
        <w:rPr>
          <w:sz w:val="24"/>
          <w:szCs w:val="24"/>
        </w:rPr>
      </w:pPr>
      <w:r w:rsidRPr="005C4351">
        <w:rPr>
          <w:sz w:val="24"/>
          <w:szCs w:val="24"/>
        </w:rPr>
        <w:t>Согласовано:</w:t>
      </w:r>
    </w:p>
    <w:p w:rsidR="008E623C" w:rsidRPr="005C4351" w:rsidRDefault="006319C3">
      <w:pPr>
        <w:spacing w:after="12" w:line="259" w:lineRule="auto"/>
        <w:ind w:left="1678" w:firstLine="0"/>
        <w:jc w:val="left"/>
        <w:rPr>
          <w:sz w:val="24"/>
          <w:szCs w:val="24"/>
        </w:rPr>
      </w:pPr>
      <w:r>
        <w:rPr>
          <w:noProof/>
          <w:sz w:val="24"/>
          <w:szCs w:val="24"/>
        </w:rPr>
      </w:r>
      <w:r>
        <w:rPr>
          <w:noProof/>
          <w:sz w:val="24"/>
          <w:szCs w:val="24"/>
        </w:rPr>
        <w:pict>
          <v:group id="Group 57298" o:spid="_x0000_s1052" style="width:316.9pt;height:1.1pt;mso-position-horizontal-relative:char;mso-position-vertical-relative:line" coordsize="40247,137">
            <v:shape id="Shape 57297" o:spid="_x0000_s1053" style="position:absolute;width:40247;height:137" coordsize="4024711,13721" path="m,6860r4024711,e" filled="f" fillcolor="black" strokeweight=".38114mm">
              <v:stroke miterlimit="1" joinstyle="miter"/>
            </v:shape>
            <w10:wrap type="none"/>
            <w10:anchorlock/>
          </v:group>
        </w:pict>
      </w:r>
    </w:p>
    <w:p w:rsidR="008E623C" w:rsidRDefault="008E623C">
      <w:pPr>
        <w:spacing w:after="0" w:line="259" w:lineRule="auto"/>
        <w:ind w:left="10" w:right="151" w:hanging="10"/>
        <w:jc w:val="center"/>
        <w:rPr>
          <w:sz w:val="20"/>
          <w:szCs w:val="20"/>
        </w:rPr>
      </w:pPr>
      <w:r w:rsidRPr="00E72338">
        <w:rPr>
          <w:sz w:val="20"/>
          <w:szCs w:val="20"/>
        </w:rPr>
        <w:t>(должность, ФИО, подпись руководителя)</w:t>
      </w:r>
    </w:p>
    <w:p w:rsidR="008E623C" w:rsidRPr="00E72338" w:rsidRDefault="008E623C">
      <w:pPr>
        <w:spacing w:after="0" w:line="259" w:lineRule="auto"/>
        <w:ind w:left="10" w:right="151" w:hanging="10"/>
        <w:jc w:val="center"/>
        <w:rPr>
          <w:sz w:val="20"/>
          <w:szCs w:val="20"/>
        </w:rPr>
      </w:pPr>
    </w:p>
    <w:p w:rsidR="008E623C" w:rsidRPr="00E72338" w:rsidRDefault="008E623C" w:rsidP="00E72338">
      <w:pPr>
        <w:spacing w:after="371" w:line="249" w:lineRule="auto"/>
        <w:ind w:left="43" w:right="122" w:firstLine="14"/>
        <w:rPr>
          <w:sz w:val="20"/>
          <w:szCs w:val="20"/>
        </w:rPr>
      </w:pPr>
      <w:r w:rsidRPr="00E72338">
        <w:rPr>
          <w:sz w:val="20"/>
          <w:szCs w:val="20"/>
        </w:rPr>
        <w:t xml:space="preserve">** В отчете указывается, реализован ли план в полном объеме, причины </w:t>
      </w:r>
      <w:proofErr w:type="spellStart"/>
      <w:r w:rsidRPr="00E72338">
        <w:rPr>
          <w:sz w:val="20"/>
          <w:szCs w:val="20"/>
        </w:rPr>
        <w:t>нереализации</w:t>
      </w:r>
      <w:proofErr w:type="spellEnd"/>
      <w:r w:rsidRPr="00E72338">
        <w:rPr>
          <w:sz w:val="20"/>
          <w:szCs w:val="20"/>
        </w:rPr>
        <w:t xml:space="preserve"> мероприятий, меры, принимавшиеся для минимизации возникавших проблем, действия по корректировке плана при необходимости, даются рекомендации педагогу, нуждающемуся в наставн</w:t>
      </w:r>
      <w:r>
        <w:rPr>
          <w:sz w:val="20"/>
          <w:szCs w:val="20"/>
        </w:rPr>
        <w:t>ичестве.</w:t>
      </w:r>
    </w:p>
    <w:p w:rsidR="008E623C" w:rsidRPr="005C4351" w:rsidRDefault="008E623C">
      <w:pPr>
        <w:spacing w:after="0" w:line="259" w:lineRule="auto"/>
        <w:ind w:left="29" w:firstLine="0"/>
        <w:jc w:val="left"/>
        <w:rPr>
          <w:sz w:val="24"/>
          <w:szCs w:val="24"/>
        </w:rPr>
      </w:pPr>
      <w:r w:rsidRPr="005C4351">
        <w:rPr>
          <w:sz w:val="24"/>
          <w:szCs w:val="24"/>
        </w:rPr>
        <w:br w:type="page"/>
      </w:r>
    </w:p>
    <w:p w:rsidR="008E623C" w:rsidRPr="005C4351" w:rsidRDefault="008E623C">
      <w:pPr>
        <w:spacing w:after="585" w:line="249" w:lineRule="auto"/>
        <w:ind w:left="5397" w:right="987" w:hanging="10"/>
        <w:jc w:val="center"/>
        <w:rPr>
          <w:sz w:val="24"/>
          <w:szCs w:val="24"/>
        </w:rPr>
      </w:pPr>
      <w:r>
        <w:rPr>
          <w:sz w:val="24"/>
          <w:szCs w:val="24"/>
        </w:rPr>
        <w:t>Приложение 3</w:t>
      </w:r>
      <w:r w:rsidRPr="005C4351">
        <w:rPr>
          <w:sz w:val="24"/>
          <w:szCs w:val="24"/>
        </w:rPr>
        <w:t xml:space="preserve"> </w:t>
      </w:r>
    </w:p>
    <w:p w:rsidR="008E623C" w:rsidRPr="00987CA2" w:rsidRDefault="008E623C">
      <w:pPr>
        <w:spacing w:after="292" w:line="223" w:lineRule="auto"/>
        <w:ind w:left="1335" w:hanging="3"/>
        <w:rPr>
          <w:b/>
          <w:sz w:val="24"/>
          <w:szCs w:val="24"/>
        </w:rPr>
      </w:pPr>
      <w:r w:rsidRPr="00987CA2">
        <w:rPr>
          <w:b/>
          <w:sz w:val="24"/>
          <w:szCs w:val="24"/>
        </w:rPr>
        <w:t>Анализ работы педагога, нуждающегося в наставничестве</w:t>
      </w:r>
    </w:p>
    <w:p w:rsidR="008E623C" w:rsidRPr="005C4351" w:rsidRDefault="008E623C">
      <w:pPr>
        <w:ind w:left="28" w:right="137"/>
        <w:rPr>
          <w:sz w:val="24"/>
          <w:szCs w:val="24"/>
        </w:rPr>
      </w:pPr>
      <w:r w:rsidRPr="005C4351">
        <w:rPr>
          <w:sz w:val="24"/>
          <w:szCs w:val="24"/>
        </w:rPr>
        <w:t>Наставник анализирует совместно с педагогом, нуждающимся в наставничестве, его работу по итогам прохождения отдельных блоков или окончания срока реализации индивидуального плана работы.</w:t>
      </w:r>
    </w:p>
    <w:p w:rsidR="008E623C" w:rsidRPr="005C4351" w:rsidRDefault="008E623C">
      <w:pPr>
        <w:ind w:left="28" w:right="130"/>
        <w:rPr>
          <w:sz w:val="24"/>
          <w:szCs w:val="24"/>
        </w:rPr>
      </w:pPr>
      <w:r w:rsidRPr="005C4351">
        <w:rPr>
          <w:sz w:val="24"/>
          <w:szCs w:val="24"/>
        </w:rPr>
        <w:t>Данный анализ включает оценку качественности и своевременности исполнения поставленных задач, сильных и слабых сторон в деятельности наставника, динамики его достижений, обсуждение перспектив дальнейшей работы, необходимость в помощи со стороны наставника и организации.</w:t>
      </w:r>
    </w:p>
    <w:p w:rsidR="008E623C" w:rsidRPr="005C4351" w:rsidRDefault="008E623C">
      <w:pPr>
        <w:ind w:left="28" w:right="14"/>
        <w:rPr>
          <w:sz w:val="24"/>
          <w:szCs w:val="24"/>
        </w:rPr>
      </w:pPr>
      <w:r w:rsidRPr="005C4351">
        <w:rPr>
          <w:sz w:val="24"/>
          <w:szCs w:val="24"/>
        </w:rPr>
        <w:t>По итогам анализа работы педагогический работник, осуществляющий функции наставника, может:</w:t>
      </w:r>
    </w:p>
    <w:p w:rsidR="008E623C" w:rsidRPr="005C4351" w:rsidRDefault="008E623C">
      <w:pPr>
        <w:numPr>
          <w:ilvl w:val="0"/>
          <w:numId w:val="15"/>
        </w:numPr>
        <w:ind w:left="721" w:right="75" w:hanging="339"/>
        <w:rPr>
          <w:sz w:val="24"/>
          <w:szCs w:val="24"/>
        </w:rPr>
      </w:pPr>
      <w:r w:rsidRPr="005C4351">
        <w:rPr>
          <w:sz w:val="24"/>
          <w:szCs w:val="24"/>
        </w:rPr>
        <w:t>корректировать индивидуальный план работы;</w:t>
      </w:r>
    </w:p>
    <w:p w:rsidR="008E623C" w:rsidRPr="005C4351" w:rsidRDefault="008E623C">
      <w:pPr>
        <w:numPr>
          <w:ilvl w:val="0"/>
          <w:numId w:val="15"/>
        </w:numPr>
        <w:spacing w:after="0" w:line="259" w:lineRule="auto"/>
        <w:ind w:left="721" w:right="75" w:hanging="339"/>
        <w:rPr>
          <w:sz w:val="24"/>
          <w:szCs w:val="24"/>
        </w:rPr>
      </w:pPr>
      <w:r w:rsidRPr="005C4351">
        <w:rPr>
          <w:sz w:val="24"/>
          <w:szCs w:val="24"/>
        </w:rPr>
        <w:t>разрабатывать и принимать дополнительные меры для ликвидации</w:t>
      </w:r>
    </w:p>
    <w:p w:rsidR="008E623C" w:rsidRPr="005C4351" w:rsidRDefault="008E623C">
      <w:pPr>
        <w:ind w:left="28" w:right="14" w:firstLine="0"/>
        <w:rPr>
          <w:sz w:val="24"/>
          <w:szCs w:val="24"/>
        </w:rPr>
      </w:pPr>
      <w:r w:rsidRPr="005C4351">
        <w:rPr>
          <w:sz w:val="24"/>
          <w:szCs w:val="24"/>
        </w:rPr>
        <w:t>(минимизации) выявленных дефицитов;</w:t>
      </w:r>
    </w:p>
    <w:p w:rsidR="008E623C" w:rsidRPr="005C4351" w:rsidRDefault="008E623C" w:rsidP="00987CA2">
      <w:pPr>
        <w:spacing w:after="12" w:line="249" w:lineRule="auto"/>
        <w:ind w:left="0" w:right="436" w:firstLine="0"/>
        <w:rPr>
          <w:sz w:val="24"/>
          <w:szCs w:val="24"/>
        </w:rPr>
      </w:pPr>
      <w:r>
        <w:rPr>
          <w:sz w:val="24"/>
          <w:szCs w:val="24"/>
        </w:rPr>
        <w:t xml:space="preserve">      </w:t>
      </w:r>
      <w:r w:rsidRPr="005C4351">
        <w:rPr>
          <w:sz w:val="24"/>
          <w:szCs w:val="24"/>
        </w:rPr>
        <w:t>З) давать рекомендации педагогу, нуждающемуся в наставничестве;</w:t>
      </w:r>
    </w:p>
    <w:p w:rsidR="008E623C" w:rsidRPr="005C4351" w:rsidRDefault="008E623C" w:rsidP="00987CA2">
      <w:pPr>
        <w:ind w:left="28" w:right="14" w:firstLine="0"/>
        <w:rPr>
          <w:sz w:val="24"/>
          <w:szCs w:val="24"/>
        </w:rPr>
      </w:pPr>
      <w:r>
        <w:rPr>
          <w:sz w:val="24"/>
          <w:szCs w:val="24"/>
        </w:rPr>
        <w:t xml:space="preserve">     </w:t>
      </w:r>
      <w:r w:rsidRPr="005C4351">
        <w:rPr>
          <w:sz w:val="24"/>
          <w:szCs w:val="24"/>
        </w:rPr>
        <w:t>4) принимать решение (ходатайствовать) о применении к педагогу, нуждающемуся в наставничестве, мер дисциплинарного взыскания.</w:t>
      </w:r>
    </w:p>
    <w:p w:rsidR="008E623C" w:rsidRPr="005C4351" w:rsidRDefault="008E623C">
      <w:pPr>
        <w:ind w:left="28" w:right="14"/>
        <w:rPr>
          <w:sz w:val="24"/>
          <w:szCs w:val="24"/>
        </w:rPr>
      </w:pPr>
      <w:r w:rsidRPr="005C4351">
        <w:rPr>
          <w:sz w:val="24"/>
          <w:szCs w:val="24"/>
        </w:rPr>
        <w:t>При необходимости наставник может ходатайствовать о продлении сроков реализации индивидуального плана работы.</w:t>
      </w:r>
    </w:p>
    <w:p w:rsidR="008E623C" w:rsidRPr="005C4351" w:rsidRDefault="008E623C">
      <w:pPr>
        <w:ind w:left="28" w:right="137" w:firstLine="771"/>
        <w:rPr>
          <w:sz w:val="24"/>
          <w:szCs w:val="24"/>
        </w:rPr>
      </w:pPr>
      <w:r w:rsidRPr="005C4351">
        <w:rPr>
          <w:sz w:val="24"/>
          <w:szCs w:val="24"/>
        </w:rPr>
        <w:t>Данный анализ является основой для формирования заключения наставника о выполнении индивидуального плана работы с педагогом, нуждающимся в наставничестве.</w:t>
      </w:r>
    </w:p>
    <w:sectPr w:rsidR="008E623C" w:rsidRPr="005C4351" w:rsidSect="00895248">
      <w:headerReference w:type="even" r:id="rId17"/>
      <w:headerReference w:type="default" r:id="rId18"/>
      <w:headerReference w:type="first" r:id="rId19"/>
      <w:pgSz w:w="11920" w:h="16840"/>
      <w:pgMar w:top="1188" w:right="735" w:bottom="1102" w:left="1657" w:header="64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23C" w:rsidRDefault="008E623C">
      <w:pPr>
        <w:spacing w:after="0" w:line="240" w:lineRule="auto"/>
      </w:pPr>
      <w:r>
        <w:separator/>
      </w:r>
    </w:p>
  </w:endnote>
  <w:endnote w:type="continuationSeparator" w:id="0">
    <w:p w:rsidR="008E623C" w:rsidRDefault="008E6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23C" w:rsidRDefault="008E623C" w:rsidP="005C435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319C3">
      <w:rPr>
        <w:rStyle w:val="a5"/>
        <w:noProof/>
      </w:rPr>
      <w:t>12</w:t>
    </w:r>
    <w:r>
      <w:rPr>
        <w:rStyle w:val="a5"/>
      </w:rPr>
      <w:fldChar w:fldCharType="end"/>
    </w:r>
  </w:p>
  <w:p w:rsidR="008E623C" w:rsidRDefault="008E623C" w:rsidP="005C435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23C" w:rsidRDefault="008E623C" w:rsidP="005C435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319C3">
      <w:rPr>
        <w:rStyle w:val="a5"/>
        <w:noProof/>
      </w:rPr>
      <w:t>13</w:t>
    </w:r>
    <w:r>
      <w:rPr>
        <w:rStyle w:val="a5"/>
      </w:rPr>
      <w:fldChar w:fldCharType="end"/>
    </w:r>
  </w:p>
  <w:p w:rsidR="008E623C" w:rsidRDefault="008E623C" w:rsidP="005C435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23C" w:rsidRDefault="008E623C">
      <w:pPr>
        <w:spacing w:after="0" w:line="240" w:lineRule="auto"/>
      </w:pPr>
      <w:r>
        <w:separator/>
      </w:r>
    </w:p>
  </w:footnote>
  <w:footnote w:type="continuationSeparator" w:id="0">
    <w:p w:rsidR="008E623C" w:rsidRDefault="008E62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23C" w:rsidRDefault="008E623C">
    <w:pPr>
      <w:spacing w:after="0" w:line="259" w:lineRule="auto"/>
      <w:ind w:left="0" w:right="101" w:firstLine="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23C" w:rsidRDefault="008E623C" w:rsidP="005C4351">
    <w:pPr>
      <w:spacing w:after="0" w:line="259" w:lineRule="auto"/>
      <w:ind w:left="0" w:right="101"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23C" w:rsidRDefault="008E623C">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23C" w:rsidRDefault="006319C3">
    <w:pPr>
      <w:spacing w:after="0" w:line="259" w:lineRule="auto"/>
      <w:ind w:left="0" w:right="14" w:firstLine="0"/>
      <w:jc w:val="center"/>
    </w:pPr>
    <w:r>
      <w:fldChar w:fldCharType="begin"/>
    </w:r>
    <w:r>
      <w:instrText xml:space="preserve"> PAGE   \* MERGEFORMAT </w:instrText>
    </w:r>
    <w:r>
      <w:fldChar w:fldCharType="separate"/>
    </w:r>
    <w:r w:rsidRPr="006319C3">
      <w:rPr>
        <w:noProof/>
        <w:sz w:val="22"/>
      </w:rPr>
      <w:t>8</w:t>
    </w:r>
    <w:r>
      <w:rPr>
        <w:noProof/>
        <w:sz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23C" w:rsidRDefault="008E623C">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23C" w:rsidRDefault="008E623C">
    <w:pPr>
      <w:spacing w:after="160" w:line="259"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23C" w:rsidRDefault="006319C3">
    <w:pPr>
      <w:spacing w:after="0" w:line="259" w:lineRule="auto"/>
      <w:ind w:left="0" w:firstLine="0"/>
      <w:jc w:val="center"/>
    </w:pPr>
    <w:r>
      <w:fldChar w:fldCharType="begin"/>
    </w:r>
    <w:r>
      <w:instrText xml:space="preserve"> PAGE   \* MERGEFORMAT </w:instrText>
    </w:r>
    <w:r>
      <w:fldChar w:fldCharType="separate"/>
    </w:r>
    <w:r w:rsidRPr="006319C3">
      <w:rPr>
        <w:noProof/>
        <w:sz w:val="22"/>
      </w:rPr>
      <w:t>12</w:t>
    </w:r>
    <w:r>
      <w:rPr>
        <w:noProof/>
        <w:sz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23C" w:rsidRDefault="006319C3">
    <w:pPr>
      <w:spacing w:after="0" w:line="259" w:lineRule="auto"/>
      <w:ind w:left="0" w:firstLine="0"/>
      <w:jc w:val="center"/>
    </w:pPr>
    <w:r>
      <w:fldChar w:fldCharType="begin"/>
    </w:r>
    <w:r>
      <w:instrText xml:space="preserve"> PAGE   \* MERGEFORMAT </w:instrText>
    </w:r>
    <w:r>
      <w:fldChar w:fldCharType="separate"/>
    </w:r>
    <w:r w:rsidRPr="006319C3">
      <w:rPr>
        <w:noProof/>
        <w:sz w:val="22"/>
      </w:rPr>
      <w:t>13</w:t>
    </w:r>
    <w:r>
      <w:rPr>
        <w:noProof/>
        <w:sz w:val="22"/>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23C" w:rsidRDefault="006319C3">
    <w:pPr>
      <w:spacing w:after="0" w:line="259" w:lineRule="auto"/>
      <w:ind w:left="0" w:firstLine="0"/>
      <w:jc w:val="center"/>
    </w:pPr>
    <w:r>
      <w:fldChar w:fldCharType="begin"/>
    </w:r>
    <w:r>
      <w:instrText xml:space="preserve"> PAGE   \* MERGEFORMAT </w:instrText>
    </w:r>
    <w:r>
      <w:fldChar w:fldCharType="separate"/>
    </w:r>
    <w:r w:rsidR="008E623C">
      <w:rPr>
        <w:sz w:val="22"/>
      </w:rPr>
      <w:t>2</w:t>
    </w:r>
    <w:r>
      <w:rPr>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16052" o:spid="_x0000_i1026" style="width:16.8pt;height:2.4pt" coordsize="" o:spt="100" o:bullet="t" adj="0,,0" path="" stroked="f">
        <v:stroke joinstyle="miter"/>
        <v:imagedata r:id="rId1" o:title=""/>
        <v:formulas/>
        <v:path o:connecttype="segments" textboxrect="3163,3163,18437,18437"/>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426" o:spid="_x0000_i1027" type="#_x0000_t75" style="width:16.8pt;height:3pt;visibility:visible" o:bullet="t">
        <v:imagedata r:id="rId2" o:title=""/>
      </v:shape>
    </w:pict>
  </w:numPicBullet>
  <w:abstractNum w:abstractNumId="0">
    <w:nsid w:val="047E0236"/>
    <w:multiLevelType w:val="hybridMultilevel"/>
    <w:tmpl w:val="691A8738"/>
    <w:lvl w:ilvl="0" w:tplc="F2AAF1DA">
      <w:start w:val="1"/>
      <w:numFmt w:val="decimal"/>
      <w:lvlText w:val="%1)"/>
      <w:lvlJc w:val="left"/>
      <w:pPr>
        <w:ind w:left="162"/>
      </w:pPr>
      <w:rPr>
        <w:rFonts w:ascii="Times New Roman" w:eastAsia="Times New Roman" w:hAnsi="Times New Roman" w:cs="Times New Roman"/>
        <w:b w:val="0"/>
        <w:i w:val="0"/>
        <w:strike w:val="0"/>
        <w:dstrike w:val="0"/>
        <w:color w:val="000000"/>
        <w:sz w:val="24"/>
        <w:szCs w:val="24"/>
        <w:u w:val="none" w:color="000000"/>
        <w:vertAlign w:val="baseline"/>
      </w:rPr>
    </w:lvl>
    <w:lvl w:ilvl="1" w:tplc="54EC748C">
      <w:start w:val="1"/>
      <w:numFmt w:val="lowerLetter"/>
      <w:lvlText w:val="%2"/>
      <w:lvlJc w:val="left"/>
      <w:pPr>
        <w:ind w:left="1912"/>
      </w:pPr>
      <w:rPr>
        <w:rFonts w:ascii="Times New Roman" w:eastAsia="Times New Roman" w:hAnsi="Times New Roman" w:cs="Times New Roman"/>
        <w:b w:val="0"/>
        <w:i w:val="0"/>
        <w:strike w:val="0"/>
        <w:dstrike w:val="0"/>
        <w:color w:val="000000"/>
        <w:sz w:val="28"/>
        <w:szCs w:val="28"/>
        <w:u w:val="none" w:color="000000"/>
        <w:vertAlign w:val="baseline"/>
      </w:rPr>
    </w:lvl>
    <w:lvl w:ilvl="2" w:tplc="79AE79CC">
      <w:start w:val="1"/>
      <w:numFmt w:val="lowerRoman"/>
      <w:lvlText w:val="%3"/>
      <w:lvlJc w:val="left"/>
      <w:pPr>
        <w:ind w:left="2632"/>
      </w:pPr>
      <w:rPr>
        <w:rFonts w:ascii="Times New Roman" w:eastAsia="Times New Roman" w:hAnsi="Times New Roman" w:cs="Times New Roman"/>
        <w:b w:val="0"/>
        <w:i w:val="0"/>
        <w:strike w:val="0"/>
        <w:dstrike w:val="0"/>
        <w:color w:val="000000"/>
        <w:sz w:val="28"/>
        <w:szCs w:val="28"/>
        <w:u w:val="none" w:color="000000"/>
        <w:vertAlign w:val="baseline"/>
      </w:rPr>
    </w:lvl>
    <w:lvl w:ilvl="3" w:tplc="EAFC46D0">
      <w:start w:val="1"/>
      <w:numFmt w:val="decimal"/>
      <w:lvlText w:val="%4"/>
      <w:lvlJc w:val="left"/>
      <w:pPr>
        <w:ind w:left="3352"/>
      </w:pPr>
      <w:rPr>
        <w:rFonts w:ascii="Times New Roman" w:eastAsia="Times New Roman" w:hAnsi="Times New Roman" w:cs="Times New Roman"/>
        <w:b w:val="0"/>
        <w:i w:val="0"/>
        <w:strike w:val="0"/>
        <w:dstrike w:val="0"/>
        <w:color w:val="000000"/>
        <w:sz w:val="28"/>
        <w:szCs w:val="28"/>
        <w:u w:val="none" w:color="000000"/>
        <w:vertAlign w:val="baseline"/>
      </w:rPr>
    </w:lvl>
    <w:lvl w:ilvl="4" w:tplc="FB081B4A">
      <w:start w:val="1"/>
      <w:numFmt w:val="lowerLetter"/>
      <w:lvlText w:val="%5"/>
      <w:lvlJc w:val="left"/>
      <w:pPr>
        <w:ind w:left="4072"/>
      </w:pPr>
      <w:rPr>
        <w:rFonts w:ascii="Times New Roman" w:eastAsia="Times New Roman" w:hAnsi="Times New Roman" w:cs="Times New Roman"/>
        <w:b w:val="0"/>
        <w:i w:val="0"/>
        <w:strike w:val="0"/>
        <w:dstrike w:val="0"/>
        <w:color w:val="000000"/>
        <w:sz w:val="28"/>
        <w:szCs w:val="28"/>
        <w:u w:val="none" w:color="000000"/>
        <w:vertAlign w:val="baseline"/>
      </w:rPr>
    </w:lvl>
    <w:lvl w:ilvl="5" w:tplc="4E962B04">
      <w:start w:val="1"/>
      <w:numFmt w:val="lowerRoman"/>
      <w:lvlText w:val="%6"/>
      <w:lvlJc w:val="left"/>
      <w:pPr>
        <w:ind w:left="4792"/>
      </w:pPr>
      <w:rPr>
        <w:rFonts w:ascii="Times New Roman" w:eastAsia="Times New Roman" w:hAnsi="Times New Roman" w:cs="Times New Roman"/>
        <w:b w:val="0"/>
        <w:i w:val="0"/>
        <w:strike w:val="0"/>
        <w:dstrike w:val="0"/>
        <w:color w:val="000000"/>
        <w:sz w:val="28"/>
        <w:szCs w:val="28"/>
        <w:u w:val="none" w:color="000000"/>
        <w:vertAlign w:val="baseline"/>
      </w:rPr>
    </w:lvl>
    <w:lvl w:ilvl="6" w:tplc="BCF0E37C">
      <w:start w:val="1"/>
      <w:numFmt w:val="decimal"/>
      <w:lvlText w:val="%7"/>
      <w:lvlJc w:val="left"/>
      <w:pPr>
        <w:ind w:left="5512"/>
      </w:pPr>
      <w:rPr>
        <w:rFonts w:ascii="Times New Roman" w:eastAsia="Times New Roman" w:hAnsi="Times New Roman" w:cs="Times New Roman"/>
        <w:b w:val="0"/>
        <w:i w:val="0"/>
        <w:strike w:val="0"/>
        <w:dstrike w:val="0"/>
        <w:color w:val="000000"/>
        <w:sz w:val="28"/>
        <w:szCs w:val="28"/>
        <w:u w:val="none" w:color="000000"/>
        <w:vertAlign w:val="baseline"/>
      </w:rPr>
    </w:lvl>
    <w:lvl w:ilvl="7" w:tplc="BA0AAE42">
      <w:start w:val="1"/>
      <w:numFmt w:val="lowerLetter"/>
      <w:lvlText w:val="%8"/>
      <w:lvlJc w:val="left"/>
      <w:pPr>
        <w:ind w:left="6232"/>
      </w:pPr>
      <w:rPr>
        <w:rFonts w:ascii="Times New Roman" w:eastAsia="Times New Roman" w:hAnsi="Times New Roman" w:cs="Times New Roman"/>
        <w:b w:val="0"/>
        <w:i w:val="0"/>
        <w:strike w:val="0"/>
        <w:dstrike w:val="0"/>
        <w:color w:val="000000"/>
        <w:sz w:val="28"/>
        <w:szCs w:val="28"/>
        <w:u w:val="none" w:color="000000"/>
        <w:vertAlign w:val="baseline"/>
      </w:rPr>
    </w:lvl>
    <w:lvl w:ilvl="8" w:tplc="AACE1706">
      <w:start w:val="1"/>
      <w:numFmt w:val="lowerRoman"/>
      <w:lvlText w:val="%9"/>
      <w:lvlJc w:val="left"/>
      <w:pPr>
        <w:ind w:left="6952"/>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
    <w:nsid w:val="0C496BDA"/>
    <w:multiLevelType w:val="hybridMultilevel"/>
    <w:tmpl w:val="9E1C015C"/>
    <w:lvl w:ilvl="0" w:tplc="A07E8874">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vertAlign w:val="baseline"/>
      </w:rPr>
    </w:lvl>
    <w:lvl w:ilvl="1" w:tplc="748811E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2" w:tplc="792AB97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3" w:tplc="6A6E88C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4" w:tplc="E4E0121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5" w:tplc="4FC21AA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6" w:tplc="1A96698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7" w:tplc="82AC82B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lvl w:ilvl="8" w:tplc="9E98A94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
    <w:nsid w:val="0F416528"/>
    <w:multiLevelType w:val="hybridMultilevel"/>
    <w:tmpl w:val="60503CB6"/>
    <w:lvl w:ilvl="0" w:tplc="A0B607EE">
      <w:start w:val="4"/>
      <w:numFmt w:val="decimal"/>
      <w:lvlText w:val="%1."/>
      <w:lvlJc w:val="left"/>
      <w:pPr>
        <w:ind w:left="28"/>
      </w:pPr>
      <w:rPr>
        <w:rFonts w:ascii="Times New Roman" w:eastAsia="Times New Roman" w:hAnsi="Times New Roman" w:cs="Times New Roman"/>
        <w:b w:val="0"/>
        <w:i w:val="0"/>
        <w:strike w:val="0"/>
        <w:dstrike w:val="0"/>
        <w:color w:val="000000"/>
        <w:sz w:val="24"/>
        <w:szCs w:val="24"/>
        <w:u w:val="none" w:color="000000"/>
        <w:vertAlign w:val="baseline"/>
      </w:rPr>
    </w:lvl>
    <w:lvl w:ilvl="1" w:tplc="C3482B42">
      <w:start w:val="1"/>
      <w:numFmt w:val="lowerLetter"/>
      <w:lvlText w:val="%2"/>
      <w:lvlJc w:val="left"/>
      <w:pPr>
        <w:ind w:left="1838"/>
      </w:pPr>
      <w:rPr>
        <w:rFonts w:ascii="Times New Roman" w:eastAsia="Times New Roman" w:hAnsi="Times New Roman" w:cs="Times New Roman"/>
        <w:b w:val="0"/>
        <w:i w:val="0"/>
        <w:strike w:val="0"/>
        <w:dstrike w:val="0"/>
        <w:color w:val="000000"/>
        <w:sz w:val="30"/>
        <w:szCs w:val="30"/>
        <w:u w:val="none" w:color="000000"/>
        <w:vertAlign w:val="baseline"/>
      </w:rPr>
    </w:lvl>
    <w:lvl w:ilvl="2" w:tplc="C93C79EE">
      <w:start w:val="1"/>
      <w:numFmt w:val="lowerRoman"/>
      <w:lvlText w:val="%3"/>
      <w:lvlJc w:val="left"/>
      <w:pPr>
        <w:ind w:left="2558"/>
      </w:pPr>
      <w:rPr>
        <w:rFonts w:ascii="Times New Roman" w:eastAsia="Times New Roman" w:hAnsi="Times New Roman" w:cs="Times New Roman"/>
        <w:b w:val="0"/>
        <w:i w:val="0"/>
        <w:strike w:val="0"/>
        <w:dstrike w:val="0"/>
        <w:color w:val="000000"/>
        <w:sz w:val="30"/>
        <w:szCs w:val="30"/>
        <w:u w:val="none" w:color="000000"/>
        <w:vertAlign w:val="baseline"/>
      </w:rPr>
    </w:lvl>
    <w:lvl w:ilvl="3" w:tplc="1BE0EA8E">
      <w:start w:val="1"/>
      <w:numFmt w:val="decimal"/>
      <w:lvlText w:val="%4"/>
      <w:lvlJc w:val="left"/>
      <w:pPr>
        <w:ind w:left="3278"/>
      </w:pPr>
      <w:rPr>
        <w:rFonts w:ascii="Times New Roman" w:eastAsia="Times New Roman" w:hAnsi="Times New Roman" w:cs="Times New Roman"/>
        <w:b w:val="0"/>
        <w:i w:val="0"/>
        <w:strike w:val="0"/>
        <w:dstrike w:val="0"/>
        <w:color w:val="000000"/>
        <w:sz w:val="30"/>
        <w:szCs w:val="30"/>
        <w:u w:val="none" w:color="000000"/>
        <w:vertAlign w:val="baseline"/>
      </w:rPr>
    </w:lvl>
    <w:lvl w:ilvl="4" w:tplc="FD624B42">
      <w:start w:val="1"/>
      <w:numFmt w:val="lowerLetter"/>
      <w:lvlText w:val="%5"/>
      <w:lvlJc w:val="left"/>
      <w:pPr>
        <w:ind w:left="3998"/>
      </w:pPr>
      <w:rPr>
        <w:rFonts w:ascii="Times New Roman" w:eastAsia="Times New Roman" w:hAnsi="Times New Roman" w:cs="Times New Roman"/>
        <w:b w:val="0"/>
        <w:i w:val="0"/>
        <w:strike w:val="0"/>
        <w:dstrike w:val="0"/>
        <w:color w:val="000000"/>
        <w:sz w:val="30"/>
        <w:szCs w:val="30"/>
        <w:u w:val="none" w:color="000000"/>
        <w:vertAlign w:val="baseline"/>
      </w:rPr>
    </w:lvl>
    <w:lvl w:ilvl="5" w:tplc="9DF41E06">
      <w:start w:val="1"/>
      <w:numFmt w:val="lowerRoman"/>
      <w:lvlText w:val="%6"/>
      <w:lvlJc w:val="left"/>
      <w:pPr>
        <w:ind w:left="4718"/>
      </w:pPr>
      <w:rPr>
        <w:rFonts w:ascii="Times New Roman" w:eastAsia="Times New Roman" w:hAnsi="Times New Roman" w:cs="Times New Roman"/>
        <w:b w:val="0"/>
        <w:i w:val="0"/>
        <w:strike w:val="0"/>
        <w:dstrike w:val="0"/>
        <w:color w:val="000000"/>
        <w:sz w:val="30"/>
        <w:szCs w:val="30"/>
        <w:u w:val="none" w:color="000000"/>
        <w:vertAlign w:val="baseline"/>
      </w:rPr>
    </w:lvl>
    <w:lvl w:ilvl="6" w:tplc="26E22A6C">
      <w:start w:val="1"/>
      <w:numFmt w:val="decimal"/>
      <w:lvlText w:val="%7"/>
      <w:lvlJc w:val="left"/>
      <w:pPr>
        <w:ind w:left="5438"/>
      </w:pPr>
      <w:rPr>
        <w:rFonts w:ascii="Times New Roman" w:eastAsia="Times New Roman" w:hAnsi="Times New Roman" w:cs="Times New Roman"/>
        <w:b w:val="0"/>
        <w:i w:val="0"/>
        <w:strike w:val="0"/>
        <w:dstrike w:val="0"/>
        <w:color w:val="000000"/>
        <w:sz w:val="30"/>
        <w:szCs w:val="30"/>
        <w:u w:val="none" w:color="000000"/>
        <w:vertAlign w:val="baseline"/>
      </w:rPr>
    </w:lvl>
    <w:lvl w:ilvl="7" w:tplc="C9DED4EC">
      <w:start w:val="1"/>
      <w:numFmt w:val="lowerLetter"/>
      <w:lvlText w:val="%8"/>
      <w:lvlJc w:val="left"/>
      <w:pPr>
        <w:ind w:left="6158"/>
      </w:pPr>
      <w:rPr>
        <w:rFonts w:ascii="Times New Roman" w:eastAsia="Times New Roman" w:hAnsi="Times New Roman" w:cs="Times New Roman"/>
        <w:b w:val="0"/>
        <w:i w:val="0"/>
        <w:strike w:val="0"/>
        <w:dstrike w:val="0"/>
        <w:color w:val="000000"/>
        <w:sz w:val="30"/>
        <w:szCs w:val="30"/>
        <w:u w:val="none" w:color="000000"/>
        <w:vertAlign w:val="baseline"/>
      </w:rPr>
    </w:lvl>
    <w:lvl w:ilvl="8" w:tplc="FB5EFD7E">
      <w:start w:val="1"/>
      <w:numFmt w:val="lowerRoman"/>
      <w:lvlText w:val="%9"/>
      <w:lvlJc w:val="left"/>
      <w:pPr>
        <w:ind w:left="6878"/>
      </w:pPr>
      <w:rPr>
        <w:rFonts w:ascii="Times New Roman" w:eastAsia="Times New Roman" w:hAnsi="Times New Roman" w:cs="Times New Roman"/>
        <w:b w:val="0"/>
        <w:i w:val="0"/>
        <w:strike w:val="0"/>
        <w:dstrike w:val="0"/>
        <w:color w:val="000000"/>
        <w:sz w:val="30"/>
        <w:szCs w:val="30"/>
        <w:u w:val="none" w:color="000000"/>
        <w:vertAlign w:val="baseline"/>
      </w:rPr>
    </w:lvl>
  </w:abstractNum>
  <w:abstractNum w:abstractNumId="3">
    <w:nsid w:val="1B4D0424"/>
    <w:multiLevelType w:val="hybridMultilevel"/>
    <w:tmpl w:val="0E0A0000"/>
    <w:lvl w:ilvl="0" w:tplc="37ECCB4C">
      <w:start w:val="4"/>
      <w:numFmt w:val="decimal"/>
      <w:lvlText w:val="%1)"/>
      <w:lvlJc w:val="left"/>
      <w:pPr>
        <w:ind w:left="108"/>
      </w:pPr>
      <w:rPr>
        <w:rFonts w:ascii="Times New Roman" w:eastAsia="Times New Roman" w:hAnsi="Times New Roman" w:cs="Times New Roman"/>
        <w:b w:val="0"/>
        <w:i w:val="0"/>
        <w:strike w:val="0"/>
        <w:dstrike w:val="0"/>
        <w:color w:val="000000"/>
        <w:sz w:val="28"/>
        <w:szCs w:val="28"/>
        <w:u w:val="none" w:color="000000"/>
        <w:vertAlign w:val="baseline"/>
      </w:rPr>
    </w:lvl>
    <w:lvl w:ilvl="1" w:tplc="BFF2629E">
      <w:start w:val="1"/>
      <w:numFmt w:val="lowerLetter"/>
      <w:lvlText w:val="%2"/>
      <w:lvlJc w:val="left"/>
      <w:pPr>
        <w:ind w:left="1831"/>
      </w:pPr>
      <w:rPr>
        <w:rFonts w:ascii="Times New Roman" w:eastAsia="Times New Roman" w:hAnsi="Times New Roman" w:cs="Times New Roman"/>
        <w:b w:val="0"/>
        <w:i w:val="0"/>
        <w:strike w:val="0"/>
        <w:dstrike w:val="0"/>
        <w:color w:val="000000"/>
        <w:sz w:val="28"/>
        <w:szCs w:val="28"/>
        <w:u w:val="none" w:color="000000"/>
        <w:vertAlign w:val="baseline"/>
      </w:rPr>
    </w:lvl>
    <w:lvl w:ilvl="2" w:tplc="E1A072AC">
      <w:start w:val="1"/>
      <w:numFmt w:val="lowerRoman"/>
      <w:lvlText w:val="%3"/>
      <w:lvlJc w:val="left"/>
      <w:pPr>
        <w:ind w:left="2551"/>
      </w:pPr>
      <w:rPr>
        <w:rFonts w:ascii="Times New Roman" w:eastAsia="Times New Roman" w:hAnsi="Times New Roman" w:cs="Times New Roman"/>
        <w:b w:val="0"/>
        <w:i w:val="0"/>
        <w:strike w:val="0"/>
        <w:dstrike w:val="0"/>
        <w:color w:val="000000"/>
        <w:sz w:val="28"/>
        <w:szCs w:val="28"/>
        <w:u w:val="none" w:color="000000"/>
        <w:vertAlign w:val="baseline"/>
      </w:rPr>
    </w:lvl>
    <w:lvl w:ilvl="3" w:tplc="B3AC78C8">
      <w:start w:val="1"/>
      <w:numFmt w:val="decimal"/>
      <w:lvlText w:val="%4"/>
      <w:lvlJc w:val="left"/>
      <w:pPr>
        <w:ind w:left="3271"/>
      </w:pPr>
      <w:rPr>
        <w:rFonts w:ascii="Times New Roman" w:eastAsia="Times New Roman" w:hAnsi="Times New Roman" w:cs="Times New Roman"/>
        <w:b w:val="0"/>
        <w:i w:val="0"/>
        <w:strike w:val="0"/>
        <w:dstrike w:val="0"/>
        <w:color w:val="000000"/>
        <w:sz w:val="28"/>
        <w:szCs w:val="28"/>
        <w:u w:val="none" w:color="000000"/>
        <w:vertAlign w:val="baseline"/>
      </w:rPr>
    </w:lvl>
    <w:lvl w:ilvl="4" w:tplc="19AAD582">
      <w:start w:val="1"/>
      <w:numFmt w:val="lowerLetter"/>
      <w:lvlText w:val="%5"/>
      <w:lvlJc w:val="left"/>
      <w:pPr>
        <w:ind w:left="3991"/>
      </w:pPr>
      <w:rPr>
        <w:rFonts w:ascii="Times New Roman" w:eastAsia="Times New Roman" w:hAnsi="Times New Roman" w:cs="Times New Roman"/>
        <w:b w:val="0"/>
        <w:i w:val="0"/>
        <w:strike w:val="0"/>
        <w:dstrike w:val="0"/>
        <w:color w:val="000000"/>
        <w:sz w:val="28"/>
        <w:szCs w:val="28"/>
        <w:u w:val="none" w:color="000000"/>
        <w:vertAlign w:val="baseline"/>
      </w:rPr>
    </w:lvl>
    <w:lvl w:ilvl="5" w:tplc="7060AAE0">
      <w:start w:val="1"/>
      <w:numFmt w:val="lowerRoman"/>
      <w:lvlText w:val="%6"/>
      <w:lvlJc w:val="left"/>
      <w:pPr>
        <w:ind w:left="4711"/>
      </w:pPr>
      <w:rPr>
        <w:rFonts w:ascii="Times New Roman" w:eastAsia="Times New Roman" w:hAnsi="Times New Roman" w:cs="Times New Roman"/>
        <w:b w:val="0"/>
        <w:i w:val="0"/>
        <w:strike w:val="0"/>
        <w:dstrike w:val="0"/>
        <w:color w:val="000000"/>
        <w:sz w:val="28"/>
        <w:szCs w:val="28"/>
        <w:u w:val="none" w:color="000000"/>
        <w:vertAlign w:val="baseline"/>
      </w:rPr>
    </w:lvl>
    <w:lvl w:ilvl="6" w:tplc="CCE62B60">
      <w:start w:val="1"/>
      <w:numFmt w:val="decimal"/>
      <w:lvlText w:val="%7"/>
      <w:lvlJc w:val="left"/>
      <w:pPr>
        <w:ind w:left="5431"/>
      </w:pPr>
      <w:rPr>
        <w:rFonts w:ascii="Times New Roman" w:eastAsia="Times New Roman" w:hAnsi="Times New Roman" w:cs="Times New Roman"/>
        <w:b w:val="0"/>
        <w:i w:val="0"/>
        <w:strike w:val="0"/>
        <w:dstrike w:val="0"/>
        <w:color w:val="000000"/>
        <w:sz w:val="28"/>
        <w:szCs w:val="28"/>
        <w:u w:val="none" w:color="000000"/>
        <w:vertAlign w:val="baseline"/>
      </w:rPr>
    </w:lvl>
    <w:lvl w:ilvl="7" w:tplc="7744E04C">
      <w:start w:val="1"/>
      <w:numFmt w:val="lowerLetter"/>
      <w:lvlText w:val="%8"/>
      <w:lvlJc w:val="left"/>
      <w:pPr>
        <w:ind w:left="6151"/>
      </w:pPr>
      <w:rPr>
        <w:rFonts w:ascii="Times New Roman" w:eastAsia="Times New Roman" w:hAnsi="Times New Roman" w:cs="Times New Roman"/>
        <w:b w:val="0"/>
        <w:i w:val="0"/>
        <w:strike w:val="0"/>
        <w:dstrike w:val="0"/>
        <w:color w:val="000000"/>
        <w:sz w:val="28"/>
        <w:szCs w:val="28"/>
        <w:u w:val="none" w:color="000000"/>
        <w:vertAlign w:val="baseline"/>
      </w:rPr>
    </w:lvl>
    <w:lvl w:ilvl="8" w:tplc="6690292A">
      <w:start w:val="1"/>
      <w:numFmt w:val="lowerRoman"/>
      <w:lvlText w:val="%9"/>
      <w:lvlJc w:val="left"/>
      <w:pPr>
        <w:ind w:left="6871"/>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4">
    <w:nsid w:val="1B9978D6"/>
    <w:multiLevelType w:val="multilevel"/>
    <w:tmpl w:val="E1F629D0"/>
    <w:lvl w:ilvl="0">
      <w:start w:val="1"/>
      <w:numFmt w:val="decimal"/>
      <w:lvlText w:val="%1."/>
      <w:lvlJc w:val="left"/>
      <w:pPr>
        <w:ind w:left="392"/>
      </w:pPr>
      <w:rPr>
        <w:rFonts w:ascii="Times New Roman" w:eastAsia="Times New Roman" w:hAnsi="Times New Roman" w:cs="Times New Roman"/>
        <w:b w:val="0"/>
        <w:i w:val="0"/>
        <w:strike w:val="0"/>
        <w:dstrike w:val="0"/>
        <w:color w:val="000000"/>
        <w:sz w:val="28"/>
        <w:szCs w:val="28"/>
        <w:u w:val="none" w:color="000000"/>
        <w:vertAlign w:val="baseline"/>
      </w:rPr>
    </w:lvl>
    <w:lvl w:ilvl="1">
      <w:start w:val="1"/>
      <w:numFmt w:val="decimal"/>
      <w:lvlText w:val="%1.%2."/>
      <w:lvlJc w:val="left"/>
      <w:pPr>
        <w:ind w:left="1112"/>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836"/>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556"/>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276"/>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996"/>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716"/>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436"/>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156"/>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5">
    <w:nsid w:val="2551416F"/>
    <w:multiLevelType w:val="hybridMultilevel"/>
    <w:tmpl w:val="DDBE64B0"/>
    <w:lvl w:ilvl="0" w:tplc="403496CE">
      <w:start w:val="1"/>
      <w:numFmt w:val="decimal"/>
      <w:lvlText w:val="%1."/>
      <w:lvlJc w:val="left"/>
      <w:pPr>
        <w:ind w:left="1029"/>
      </w:pPr>
      <w:rPr>
        <w:rFonts w:ascii="Times New Roman" w:eastAsia="Times New Roman" w:hAnsi="Times New Roman" w:cs="Times New Roman"/>
        <w:b w:val="0"/>
        <w:i w:val="0"/>
        <w:strike w:val="0"/>
        <w:dstrike w:val="0"/>
        <w:color w:val="000000"/>
        <w:sz w:val="24"/>
        <w:szCs w:val="24"/>
        <w:u w:val="none" w:color="000000"/>
        <w:vertAlign w:val="baseline"/>
      </w:rPr>
    </w:lvl>
    <w:lvl w:ilvl="1" w:tplc="C71AEB64">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vertAlign w:val="baseline"/>
      </w:rPr>
    </w:lvl>
    <w:lvl w:ilvl="2" w:tplc="23782C12">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vertAlign w:val="baseline"/>
      </w:rPr>
    </w:lvl>
    <w:lvl w:ilvl="3" w:tplc="10249D18">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vertAlign w:val="baseline"/>
      </w:rPr>
    </w:lvl>
    <w:lvl w:ilvl="4" w:tplc="13201A2E">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vertAlign w:val="baseline"/>
      </w:rPr>
    </w:lvl>
    <w:lvl w:ilvl="5" w:tplc="CDA0FDF2">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vertAlign w:val="baseline"/>
      </w:rPr>
    </w:lvl>
    <w:lvl w:ilvl="6" w:tplc="FA820A7A">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vertAlign w:val="baseline"/>
      </w:rPr>
    </w:lvl>
    <w:lvl w:ilvl="7" w:tplc="54022A18">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vertAlign w:val="baseline"/>
      </w:rPr>
    </w:lvl>
    <w:lvl w:ilvl="8" w:tplc="3CBC5CF8">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
    <w:nsid w:val="2DAC540F"/>
    <w:multiLevelType w:val="multilevel"/>
    <w:tmpl w:val="396412F8"/>
    <w:lvl w:ilvl="0">
      <w:start w:val="1"/>
      <w:numFmt w:val="decimal"/>
      <w:lvlText w:val="%1."/>
      <w:lvlJc w:val="left"/>
      <w:pPr>
        <w:ind w:left="396"/>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Text w:val="%1.%2."/>
      <w:lvlJc w:val="left"/>
      <w:pPr>
        <w:ind w:left="1116"/>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7">
    <w:nsid w:val="3171781F"/>
    <w:multiLevelType w:val="hybridMultilevel"/>
    <w:tmpl w:val="6686ACB0"/>
    <w:lvl w:ilvl="0" w:tplc="8A9AB5C4">
      <w:start w:val="1"/>
      <w:numFmt w:val="decimal"/>
      <w:lvlText w:val="%1."/>
      <w:lvlJc w:val="left"/>
      <w:pPr>
        <w:ind w:left="28"/>
      </w:pPr>
      <w:rPr>
        <w:rFonts w:ascii="Times New Roman" w:eastAsia="Times New Roman" w:hAnsi="Times New Roman" w:cs="Times New Roman"/>
        <w:b w:val="0"/>
        <w:i w:val="0"/>
        <w:strike w:val="0"/>
        <w:dstrike w:val="0"/>
        <w:color w:val="000000"/>
        <w:sz w:val="24"/>
        <w:szCs w:val="24"/>
        <w:u w:val="none" w:color="000000"/>
        <w:vertAlign w:val="baseline"/>
      </w:rPr>
    </w:lvl>
    <w:lvl w:ilvl="1" w:tplc="A16296D2">
      <w:start w:val="1"/>
      <w:numFmt w:val="lowerLetter"/>
      <w:lvlText w:val="%2"/>
      <w:lvlJc w:val="left"/>
      <w:pPr>
        <w:ind w:left="1804"/>
      </w:pPr>
      <w:rPr>
        <w:rFonts w:ascii="Times New Roman" w:eastAsia="Times New Roman" w:hAnsi="Times New Roman" w:cs="Times New Roman"/>
        <w:b w:val="0"/>
        <w:i w:val="0"/>
        <w:strike w:val="0"/>
        <w:dstrike w:val="0"/>
        <w:color w:val="000000"/>
        <w:sz w:val="30"/>
        <w:szCs w:val="30"/>
        <w:u w:val="none" w:color="000000"/>
        <w:vertAlign w:val="baseline"/>
      </w:rPr>
    </w:lvl>
    <w:lvl w:ilvl="2" w:tplc="7B6C851E">
      <w:start w:val="1"/>
      <w:numFmt w:val="lowerRoman"/>
      <w:lvlText w:val="%3"/>
      <w:lvlJc w:val="left"/>
      <w:pPr>
        <w:ind w:left="2524"/>
      </w:pPr>
      <w:rPr>
        <w:rFonts w:ascii="Times New Roman" w:eastAsia="Times New Roman" w:hAnsi="Times New Roman" w:cs="Times New Roman"/>
        <w:b w:val="0"/>
        <w:i w:val="0"/>
        <w:strike w:val="0"/>
        <w:dstrike w:val="0"/>
        <w:color w:val="000000"/>
        <w:sz w:val="30"/>
        <w:szCs w:val="30"/>
        <w:u w:val="none" w:color="000000"/>
        <w:vertAlign w:val="baseline"/>
      </w:rPr>
    </w:lvl>
    <w:lvl w:ilvl="3" w:tplc="685CE8A4">
      <w:start w:val="1"/>
      <w:numFmt w:val="decimal"/>
      <w:lvlText w:val="%4"/>
      <w:lvlJc w:val="left"/>
      <w:pPr>
        <w:ind w:left="3244"/>
      </w:pPr>
      <w:rPr>
        <w:rFonts w:ascii="Times New Roman" w:eastAsia="Times New Roman" w:hAnsi="Times New Roman" w:cs="Times New Roman"/>
        <w:b w:val="0"/>
        <w:i w:val="0"/>
        <w:strike w:val="0"/>
        <w:dstrike w:val="0"/>
        <w:color w:val="000000"/>
        <w:sz w:val="30"/>
        <w:szCs w:val="30"/>
        <w:u w:val="none" w:color="000000"/>
        <w:vertAlign w:val="baseline"/>
      </w:rPr>
    </w:lvl>
    <w:lvl w:ilvl="4" w:tplc="94FE76E8">
      <w:start w:val="1"/>
      <w:numFmt w:val="lowerLetter"/>
      <w:lvlText w:val="%5"/>
      <w:lvlJc w:val="left"/>
      <w:pPr>
        <w:ind w:left="3964"/>
      </w:pPr>
      <w:rPr>
        <w:rFonts w:ascii="Times New Roman" w:eastAsia="Times New Roman" w:hAnsi="Times New Roman" w:cs="Times New Roman"/>
        <w:b w:val="0"/>
        <w:i w:val="0"/>
        <w:strike w:val="0"/>
        <w:dstrike w:val="0"/>
        <w:color w:val="000000"/>
        <w:sz w:val="30"/>
        <w:szCs w:val="30"/>
        <w:u w:val="none" w:color="000000"/>
        <w:vertAlign w:val="baseline"/>
      </w:rPr>
    </w:lvl>
    <w:lvl w:ilvl="5" w:tplc="000E5E06">
      <w:start w:val="1"/>
      <w:numFmt w:val="lowerRoman"/>
      <w:lvlText w:val="%6"/>
      <w:lvlJc w:val="left"/>
      <w:pPr>
        <w:ind w:left="4684"/>
      </w:pPr>
      <w:rPr>
        <w:rFonts w:ascii="Times New Roman" w:eastAsia="Times New Roman" w:hAnsi="Times New Roman" w:cs="Times New Roman"/>
        <w:b w:val="0"/>
        <w:i w:val="0"/>
        <w:strike w:val="0"/>
        <w:dstrike w:val="0"/>
        <w:color w:val="000000"/>
        <w:sz w:val="30"/>
        <w:szCs w:val="30"/>
        <w:u w:val="none" w:color="000000"/>
        <w:vertAlign w:val="baseline"/>
      </w:rPr>
    </w:lvl>
    <w:lvl w:ilvl="6" w:tplc="A5FEA6F8">
      <w:start w:val="1"/>
      <w:numFmt w:val="decimal"/>
      <w:lvlText w:val="%7"/>
      <w:lvlJc w:val="left"/>
      <w:pPr>
        <w:ind w:left="5404"/>
      </w:pPr>
      <w:rPr>
        <w:rFonts w:ascii="Times New Roman" w:eastAsia="Times New Roman" w:hAnsi="Times New Roman" w:cs="Times New Roman"/>
        <w:b w:val="0"/>
        <w:i w:val="0"/>
        <w:strike w:val="0"/>
        <w:dstrike w:val="0"/>
        <w:color w:val="000000"/>
        <w:sz w:val="30"/>
        <w:szCs w:val="30"/>
        <w:u w:val="none" w:color="000000"/>
        <w:vertAlign w:val="baseline"/>
      </w:rPr>
    </w:lvl>
    <w:lvl w:ilvl="7" w:tplc="E0408340">
      <w:start w:val="1"/>
      <w:numFmt w:val="lowerLetter"/>
      <w:lvlText w:val="%8"/>
      <w:lvlJc w:val="left"/>
      <w:pPr>
        <w:ind w:left="6124"/>
      </w:pPr>
      <w:rPr>
        <w:rFonts w:ascii="Times New Roman" w:eastAsia="Times New Roman" w:hAnsi="Times New Roman" w:cs="Times New Roman"/>
        <w:b w:val="0"/>
        <w:i w:val="0"/>
        <w:strike w:val="0"/>
        <w:dstrike w:val="0"/>
        <w:color w:val="000000"/>
        <w:sz w:val="30"/>
        <w:szCs w:val="30"/>
        <w:u w:val="none" w:color="000000"/>
        <w:vertAlign w:val="baseline"/>
      </w:rPr>
    </w:lvl>
    <w:lvl w:ilvl="8" w:tplc="92A65A2E">
      <w:start w:val="1"/>
      <w:numFmt w:val="lowerRoman"/>
      <w:lvlText w:val="%9"/>
      <w:lvlJc w:val="left"/>
      <w:pPr>
        <w:ind w:left="6844"/>
      </w:pPr>
      <w:rPr>
        <w:rFonts w:ascii="Times New Roman" w:eastAsia="Times New Roman" w:hAnsi="Times New Roman" w:cs="Times New Roman"/>
        <w:b w:val="0"/>
        <w:i w:val="0"/>
        <w:strike w:val="0"/>
        <w:dstrike w:val="0"/>
        <w:color w:val="000000"/>
        <w:sz w:val="30"/>
        <w:szCs w:val="30"/>
        <w:u w:val="none" w:color="000000"/>
        <w:vertAlign w:val="baseline"/>
      </w:rPr>
    </w:lvl>
  </w:abstractNum>
  <w:abstractNum w:abstractNumId="8">
    <w:nsid w:val="43A97AF8"/>
    <w:multiLevelType w:val="multilevel"/>
    <w:tmpl w:val="7742B7C4"/>
    <w:lvl w:ilvl="0">
      <w:start w:val="1"/>
      <w:numFmt w:val="decimal"/>
      <w:lvlText w:val="%1"/>
      <w:lvlJc w:val="left"/>
      <w:pPr>
        <w:ind w:left="130"/>
      </w:pPr>
      <w:rPr>
        <w:rFonts w:ascii="Times New Roman" w:eastAsia="Times New Roman" w:hAnsi="Times New Roman" w:cs="Times New Roman"/>
        <w:b w:val="0"/>
        <w:i w:val="0"/>
        <w:strike w:val="0"/>
        <w:dstrike w:val="0"/>
        <w:color w:val="000000"/>
        <w:sz w:val="24"/>
        <w:szCs w:val="24"/>
        <w:u w:val="none" w:color="000000"/>
        <w:vertAlign w:val="baseline"/>
      </w:rPr>
    </w:lvl>
    <w:lvl w:ilvl="1">
      <w:start w:val="4"/>
      <w:numFmt w:val="decimal"/>
      <w:lvlText w:val="%1.%2."/>
      <w:lvlJc w:val="left"/>
      <w:pPr>
        <w:ind w:left="90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851"/>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571"/>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291"/>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4011"/>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731"/>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451"/>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171"/>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9">
    <w:nsid w:val="47A12C47"/>
    <w:multiLevelType w:val="hybridMultilevel"/>
    <w:tmpl w:val="AC2CC0B6"/>
    <w:lvl w:ilvl="0" w:tplc="AD983A02">
      <w:start w:val="4"/>
      <w:numFmt w:val="decimal"/>
      <w:lvlText w:val="%1)"/>
      <w:lvlJc w:val="left"/>
      <w:pPr>
        <w:ind w:left="104"/>
      </w:pPr>
      <w:rPr>
        <w:rFonts w:ascii="Times New Roman" w:eastAsia="Times New Roman" w:hAnsi="Times New Roman" w:cs="Times New Roman"/>
        <w:b w:val="0"/>
        <w:i w:val="0"/>
        <w:strike w:val="0"/>
        <w:dstrike w:val="0"/>
        <w:color w:val="000000"/>
        <w:sz w:val="28"/>
        <w:szCs w:val="28"/>
        <w:u w:val="none" w:color="000000"/>
        <w:vertAlign w:val="baseline"/>
      </w:rPr>
    </w:lvl>
    <w:lvl w:ilvl="1" w:tplc="E94EFF70">
      <w:start w:val="1"/>
      <w:numFmt w:val="lowerLetter"/>
      <w:lvlText w:val="%2"/>
      <w:lvlJc w:val="left"/>
      <w:pPr>
        <w:ind w:left="1843"/>
      </w:pPr>
      <w:rPr>
        <w:rFonts w:ascii="Times New Roman" w:eastAsia="Times New Roman" w:hAnsi="Times New Roman" w:cs="Times New Roman"/>
        <w:b w:val="0"/>
        <w:i w:val="0"/>
        <w:strike w:val="0"/>
        <w:dstrike w:val="0"/>
        <w:color w:val="000000"/>
        <w:sz w:val="28"/>
        <w:szCs w:val="28"/>
        <w:u w:val="none" w:color="000000"/>
        <w:vertAlign w:val="baseline"/>
      </w:rPr>
    </w:lvl>
    <w:lvl w:ilvl="2" w:tplc="36B07BC6">
      <w:start w:val="1"/>
      <w:numFmt w:val="lowerRoman"/>
      <w:lvlText w:val="%3"/>
      <w:lvlJc w:val="left"/>
      <w:pPr>
        <w:ind w:left="2563"/>
      </w:pPr>
      <w:rPr>
        <w:rFonts w:ascii="Times New Roman" w:eastAsia="Times New Roman" w:hAnsi="Times New Roman" w:cs="Times New Roman"/>
        <w:b w:val="0"/>
        <w:i w:val="0"/>
        <w:strike w:val="0"/>
        <w:dstrike w:val="0"/>
        <w:color w:val="000000"/>
        <w:sz w:val="28"/>
        <w:szCs w:val="28"/>
        <w:u w:val="none" w:color="000000"/>
        <w:vertAlign w:val="baseline"/>
      </w:rPr>
    </w:lvl>
    <w:lvl w:ilvl="3" w:tplc="DE1A1156">
      <w:start w:val="1"/>
      <w:numFmt w:val="decimal"/>
      <w:lvlText w:val="%4"/>
      <w:lvlJc w:val="left"/>
      <w:pPr>
        <w:ind w:left="3283"/>
      </w:pPr>
      <w:rPr>
        <w:rFonts w:ascii="Times New Roman" w:eastAsia="Times New Roman" w:hAnsi="Times New Roman" w:cs="Times New Roman"/>
        <w:b w:val="0"/>
        <w:i w:val="0"/>
        <w:strike w:val="0"/>
        <w:dstrike w:val="0"/>
        <w:color w:val="000000"/>
        <w:sz w:val="28"/>
        <w:szCs w:val="28"/>
        <w:u w:val="none" w:color="000000"/>
        <w:vertAlign w:val="baseline"/>
      </w:rPr>
    </w:lvl>
    <w:lvl w:ilvl="4" w:tplc="7FD0BCAC">
      <w:start w:val="1"/>
      <w:numFmt w:val="lowerLetter"/>
      <w:lvlText w:val="%5"/>
      <w:lvlJc w:val="left"/>
      <w:pPr>
        <w:ind w:left="4003"/>
      </w:pPr>
      <w:rPr>
        <w:rFonts w:ascii="Times New Roman" w:eastAsia="Times New Roman" w:hAnsi="Times New Roman" w:cs="Times New Roman"/>
        <w:b w:val="0"/>
        <w:i w:val="0"/>
        <w:strike w:val="0"/>
        <w:dstrike w:val="0"/>
        <w:color w:val="000000"/>
        <w:sz w:val="28"/>
        <w:szCs w:val="28"/>
        <w:u w:val="none" w:color="000000"/>
        <w:vertAlign w:val="baseline"/>
      </w:rPr>
    </w:lvl>
    <w:lvl w:ilvl="5" w:tplc="B6627F04">
      <w:start w:val="1"/>
      <w:numFmt w:val="lowerRoman"/>
      <w:lvlText w:val="%6"/>
      <w:lvlJc w:val="left"/>
      <w:pPr>
        <w:ind w:left="4723"/>
      </w:pPr>
      <w:rPr>
        <w:rFonts w:ascii="Times New Roman" w:eastAsia="Times New Roman" w:hAnsi="Times New Roman" w:cs="Times New Roman"/>
        <w:b w:val="0"/>
        <w:i w:val="0"/>
        <w:strike w:val="0"/>
        <w:dstrike w:val="0"/>
        <w:color w:val="000000"/>
        <w:sz w:val="28"/>
        <w:szCs w:val="28"/>
        <w:u w:val="none" w:color="000000"/>
        <w:vertAlign w:val="baseline"/>
      </w:rPr>
    </w:lvl>
    <w:lvl w:ilvl="6" w:tplc="3B7C72B2">
      <w:start w:val="1"/>
      <w:numFmt w:val="decimal"/>
      <w:lvlText w:val="%7"/>
      <w:lvlJc w:val="left"/>
      <w:pPr>
        <w:ind w:left="5443"/>
      </w:pPr>
      <w:rPr>
        <w:rFonts w:ascii="Times New Roman" w:eastAsia="Times New Roman" w:hAnsi="Times New Roman" w:cs="Times New Roman"/>
        <w:b w:val="0"/>
        <w:i w:val="0"/>
        <w:strike w:val="0"/>
        <w:dstrike w:val="0"/>
        <w:color w:val="000000"/>
        <w:sz w:val="28"/>
        <w:szCs w:val="28"/>
        <w:u w:val="none" w:color="000000"/>
        <w:vertAlign w:val="baseline"/>
      </w:rPr>
    </w:lvl>
    <w:lvl w:ilvl="7" w:tplc="A6DCEBCA">
      <w:start w:val="1"/>
      <w:numFmt w:val="lowerLetter"/>
      <w:lvlText w:val="%8"/>
      <w:lvlJc w:val="left"/>
      <w:pPr>
        <w:ind w:left="6163"/>
      </w:pPr>
      <w:rPr>
        <w:rFonts w:ascii="Times New Roman" w:eastAsia="Times New Roman" w:hAnsi="Times New Roman" w:cs="Times New Roman"/>
        <w:b w:val="0"/>
        <w:i w:val="0"/>
        <w:strike w:val="0"/>
        <w:dstrike w:val="0"/>
        <w:color w:val="000000"/>
        <w:sz w:val="28"/>
        <w:szCs w:val="28"/>
        <w:u w:val="none" w:color="000000"/>
        <w:vertAlign w:val="baseline"/>
      </w:rPr>
    </w:lvl>
    <w:lvl w:ilvl="8" w:tplc="5AA4C99C">
      <w:start w:val="1"/>
      <w:numFmt w:val="lowerRoman"/>
      <w:lvlText w:val="%9"/>
      <w:lvlJc w:val="left"/>
      <w:pPr>
        <w:ind w:left="6883"/>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0">
    <w:nsid w:val="501870D0"/>
    <w:multiLevelType w:val="multilevel"/>
    <w:tmpl w:val="DD7A4B40"/>
    <w:lvl w:ilvl="0">
      <w:start w:val="3"/>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vertAlign w:val="baseline"/>
      </w:rPr>
    </w:lvl>
    <w:lvl w:ilvl="1">
      <w:start w:val="7"/>
      <w:numFmt w:val="decimal"/>
      <w:lvlRestart w:val="0"/>
      <w:lvlText w:val="%1.%2."/>
      <w:lvlJc w:val="left"/>
      <w:pPr>
        <w:ind w:left="468"/>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851"/>
      </w:pPr>
      <w:rPr>
        <w:rFonts w:ascii="Times New Roman" w:eastAsia="Times New Roman" w:hAnsi="Times New Roman" w:cs="Times New Roman"/>
        <w:b w:val="0"/>
        <w:i w:val="0"/>
        <w:strike w:val="0"/>
        <w:dstrike w:val="0"/>
        <w:color w:val="000000"/>
        <w:sz w:val="30"/>
        <w:szCs w:val="30"/>
        <w:u w:val="none" w:color="000000"/>
        <w:vertAlign w:val="baseline"/>
      </w:rPr>
    </w:lvl>
    <w:lvl w:ilvl="3">
      <w:start w:val="1"/>
      <w:numFmt w:val="decimal"/>
      <w:lvlText w:val="%4"/>
      <w:lvlJc w:val="left"/>
      <w:pPr>
        <w:ind w:left="2571"/>
      </w:pPr>
      <w:rPr>
        <w:rFonts w:ascii="Times New Roman" w:eastAsia="Times New Roman" w:hAnsi="Times New Roman" w:cs="Times New Roman"/>
        <w:b w:val="0"/>
        <w:i w:val="0"/>
        <w:strike w:val="0"/>
        <w:dstrike w:val="0"/>
        <w:color w:val="000000"/>
        <w:sz w:val="30"/>
        <w:szCs w:val="30"/>
        <w:u w:val="none" w:color="000000"/>
        <w:vertAlign w:val="baseline"/>
      </w:rPr>
    </w:lvl>
    <w:lvl w:ilvl="4">
      <w:start w:val="1"/>
      <w:numFmt w:val="lowerLetter"/>
      <w:lvlText w:val="%5"/>
      <w:lvlJc w:val="left"/>
      <w:pPr>
        <w:ind w:left="3291"/>
      </w:pPr>
      <w:rPr>
        <w:rFonts w:ascii="Times New Roman" w:eastAsia="Times New Roman" w:hAnsi="Times New Roman" w:cs="Times New Roman"/>
        <w:b w:val="0"/>
        <w:i w:val="0"/>
        <w:strike w:val="0"/>
        <w:dstrike w:val="0"/>
        <w:color w:val="000000"/>
        <w:sz w:val="30"/>
        <w:szCs w:val="30"/>
        <w:u w:val="none" w:color="000000"/>
        <w:vertAlign w:val="baseline"/>
      </w:rPr>
    </w:lvl>
    <w:lvl w:ilvl="5">
      <w:start w:val="1"/>
      <w:numFmt w:val="lowerRoman"/>
      <w:lvlText w:val="%6"/>
      <w:lvlJc w:val="left"/>
      <w:pPr>
        <w:ind w:left="4011"/>
      </w:pPr>
      <w:rPr>
        <w:rFonts w:ascii="Times New Roman" w:eastAsia="Times New Roman" w:hAnsi="Times New Roman" w:cs="Times New Roman"/>
        <w:b w:val="0"/>
        <w:i w:val="0"/>
        <w:strike w:val="0"/>
        <w:dstrike w:val="0"/>
        <w:color w:val="000000"/>
        <w:sz w:val="30"/>
        <w:szCs w:val="30"/>
        <w:u w:val="none" w:color="000000"/>
        <w:vertAlign w:val="baseline"/>
      </w:rPr>
    </w:lvl>
    <w:lvl w:ilvl="6">
      <w:start w:val="1"/>
      <w:numFmt w:val="decimal"/>
      <w:lvlText w:val="%7"/>
      <w:lvlJc w:val="left"/>
      <w:pPr>
        <w:ind w:left="4731"/>
      </w:pPr>
      <w:rPr>
        <w:rFonts w:ascii="Times New Roman" w:eastAsia="Times New Roman" w:hAnsi="Times New Roman" w:cs="Times New Roman"/>
        <w:b w:val="0"/>
        <w:i w:val="0"/>
        <w:strike w:val="0"/>
        <w:dstrike w:val="0"/>
        <w:color w:val="000000"/>
        <w:sz w:val="30"/>
        <w:szCs w:val="30"/>
        <w:u w:val="none" w:color="000000"/>
        <w:vertAlign w:val="baseline"/>
      </w:rPr>
    </w:lvl>
    <w:lvl w:ilvl="7">
      <w:start w:val="1"/>
      <w:numFmt w:val="lowerLetter"/>
      <w:lvlText w:val="%8"/>
      <w:lvlJc w:val="left"/>
      <w:pPr>
        <w:ind w:left="5451"/>
      </w:pPr>
      <w:rPr>
        <w:rFonts w:ascii="Times New Roman" w:eastAsia="Times New Roman" w:hAnsi="Times New Roman" w:cs="Times New Roman"/>
        <w:b w:val="0"/>
        <w:i w:val="0"/>
        <w:strike w:val="0"/>
        <w:dstrike w:val="0"/>
        <w:color w:val="000000"/>
        <w:sz w:val="30"/>
        <w:szCs w:val="30"/>
        <w:u w:val="none" w:color="000000"/>
        <w:vertAlign w:val="baseline"/>
      </w:rPr>
    </w:lvl>
    <w:lvl w:ilvl="8">
      <w:start w:val="1"/>
      <w:numFmt w:val="lowerRoman"/>
      <w:lvlText w:val="%9"/>
      <w:lvlJc w:val="left"/>
      <w:pPr>
        <w:ind w:left="6171"/>
      </w:pPr>
      <w:rPr>
        <w:rFonts w:ascii="Times New Roman" w:eastAsia="Times New Roman" w:hAnsi="Times New Roman" w:cs="Times New Roman"/>
        <w:b w:val="0"/>
        <w:i w:val="0"/>
        <w:strike w:val="0"/>
        <w:dstrike w:val="0"/>
        <w:color w:val="000000"/>
        <w:sz w:val="30"/>
        <w:szCs w:val="30"/>
        <w:u w:val="none" w:color="000000"/>
        <w:vertAlign w:val="baseline"/>
      </w:rPr>
    </w:lvl>
  </w:abstractNum>
  <w:abstractNum w:abstractNumId="11">
    <w:nsid w:val="61CF0D8F"/>
    <w:multiLevelType w:val="hybridMultilevel"/>
    <w:tmpl w:val="A3021286"/>
    <w:lvl w:ilvl="0" w:tplc="193A0D4E">
      <w:start w:val="1"/>
      <w:numFmt w:val="bullet"/>
      <w:lvlText w:val="•"/>
      <w:lvlPicBulletId w:val="0"/>
      <w:lvlJc w:val="left"/>
      <w:pPr>
        <w:ind w:left="28"/>
      </w:pPr>
      <w:rPr>
        <w:rFonts w:ascii="Times New Roman" w:eastAsia="Times New Roman" w:hAnsi="Times New Roman"/>
        <w:b w:val="0"/>
        <w:i w:val="0"/>
        <w:strike w:val="0"/>
        <w:dstrike w:val="0"/>
        <w:color w:val="000000"/>
        <w:sz w:val="28"/>
        <w:u w:val="none" w:color="000000"/>
        <w:vertAlign w:val="baseline"/>
      </w:rPr>
    </w:lvl>
    <w:lvl w:ilvl="1" w:tplc="B51A3436">
      <w:start w:val="1"/>
      <w:numFmt w:val="bullet"/>
      <w:lvlText w:val="o"/>
      <w:lvlJc w:val="left"/>
      <w:pPr>
        <w:ind w:left="2085"/>
      </w:pPr>
      <w:rPr>
        <w:rFonts w:ascii="Times New Roman" w:eastAsia="Times New Roman" w:hAnsi="Times New Roman"/>
        <w:b w:val="0"/>
        <w:i w:val="0"/>
        <w:strike w:val="0"/>
        <w:dstrike w:val="0"/>
        <w:color w:val="000000"/>
        <w:sz w:val="28"/>
        <w:u w:val="none" w:color="000000"/>
        <w:vertAlign w:val="baseline"/>
      </w:rPr>
    </w:lvl>
    <w:lvl w:ilvl="2" w:tplc="67DCDC42">
      <w:start w:val="1"/>
      <w:numFmt w:val="bullet"/>
      <w:lvlText w:val="▪"/>
      <w:lvlJc w:val="left"/>
      <w:pPr>
        <w:ind w:left="2805"/>
      </w:pPr>
      <w:rPr>
        <w:rFonts w:ascii="Times New Roman" w:eastAsia="Times New Roman" w:hAnsi="Times New Roman"/>
        <w:b w:val="0"/>
        <w:i w:val="0"/>
        <w:strike w:val="0"/>
        <w:dstrike w:val="0"/>
        <w:color w:val="000000"/>
        <w:sz w:val="28"/>
        <w:u w:val="none" w:color="000000"/>
        <w:vertAlign w:val="baseline"/>
      </w:rPr>
    </w:lvl>
    <w:lvl w:ilvl="3" w:tplc="4F2CB516">
      <w:start w:val="1"/>
      <w:numFmt w:val="bullet"/>
      <w:lvlText w:val="•"/>
      <w:lvlJc w:val="left"/>
      <w:pPr>
        <w:ind w:left="3525"/>
      </w:pPr>
      <w:rPr>
        <w:rFonts w:ascii="Times New Roman" w:eastAsia="Times New Roman" w:hAnsi="Times New Roman"/>
        <w:b w:val="0"/>
        <w:i w:val="0"/>
        <w:strike w:val="0"/>
        <w:dstrike w:val="0"/>
        <w:color w:val="000000"/>
        <w:sz w:val="28"/>
        <w:u w:val="none" w:color="000000"/>
        <w:vertAlign w:val="baseline"/>
      </w:rPr>
    </w:lvl>
    <w:lvl w:ilvl="4" w:tplc="7F045584">
      <w:start w:val="1"/>
      <w:numFmt w:val="bullet"/>
      <w:lvlText w:val="o"/>
      <w:lvlJc w:val="left"/>
      <w:pPr>
        <w:ind w:left="4245"/>
      </w:pPr>
      <w:rPr>
        <w:rFonts w:ascii="Times New Roman" w:eastAsia="Times New Roman" w:hAnsi="Times New Roman"/>
        <w:b w:val="0"/>
        <w:i w:val="0"/>
        <w:strike w:val="0"/>
        <w:dstrike w:val="0"/>
        <w:color w:val="000000"/>
        <w:sz w:val="28"/>
        <w:u w:val="none" w:color="000000"/>
        <w:vertAlign w:val="baseline"/>
      </w:rPr>
    </w:lvl>
    <w:lvl w:ilvl="5" w:tplc="2260393A">
      <w:start w:val="1"/>
      <w:numFmt w:val="bullet"/>
      <w:lvlText w:val="▪"/>
      <w:lvlJc w:val="left"/>
      <w:pPr>
        <w:ind w:left="4965"/>
      </w:pPr>
      <w:rPr>
        <w:rFonts w:ascii="Times New Roman" w:eastAsia="Times New Roman" w:hAnsi="Times New Roman"/>
        <w:b w:val="0"/>
        <w:i w:val="0"/>
        <w:strike w:val="0"/>
        <w:dstrike w:val="0"/>
        <w:color w:val="000000"/>
        <w:sz w:val="28"/>
        <w:u w:val="none" w:color="000000"/>
        <w:vertAlign w:val="baseline"/>
      </w:rPr>
    </w:lvl>
    <w:lvl w:ilvl="6" w:tplc="D6283854">
      <w:start w:val="1"/>
      <w:numFmt w:val="bullet"/>
      <w:lvlText w:val="•"/>
      <w:lvlJc w:val="left"/>
      <w:pPr>
        <w:ind w:left="5685"/>
      </w:pPr>
      <w:rPr>
        <w:rFonts w:ascii="Times New Roman" w:eastAsia="Times New Roman" w:hAnsi="Times New Roman"/>
        <w:b w:val="0"/>
        <w:i w:val="0"/>
        <w:strike w:val="0"/>
        <w:dstrike w:val="0"/>
        <w:color w:val="000000"/>
        <w:sz w:val="28"/>
        <w:u w:val="none" w:color="000000"/>
        <w:vertAlign w:val="baseline"/>
      </w:rPr>
    </w:lvl>
    <w:lvl w:ilvl="7" w:tplc="77AEB570">
      <w:start w:val="1"/>
      <w:numFmt w:val="bullet"/>
      <w:lvlText w:val="o"/>
      <w:lvlJc w:val="left"/>
      <w:pPr>
        <w:ind w:left="6405"/>
      </w:pPr>
      <w:rPr>
        <w:rFonts w:ascii="Times New Roman" w:eastAsia="Times New Roman" w:hAnsi="Times New Roman"/>
        <w:b w:val="0"/>
        <w:i w:val="0"/>
        <w:strike w:val="0"/>
        <w:dstrike w:val="0"/>
        <w:color w:val="000000"/>
        <w:sz w:val="28"/>
        <w:u w:val="none" w:color="000000"/>
        <w:vertAlign w:val="baseline"/>
      </w:rPr>
    </w:lvl>
    <w:lvl w:ilvl="8" w:tplc="F7704DA6">
      <w:start w:val="1"/>
      <w:numFmt w:val="bullet"/>
      <w:lvlText w:val="▪"/>
      <w:lvlJc w:val="left"/>
      <w:pPr>
        <w:ind w:left="7125"/>
      </w:pPr>
      <w:rPr>
        <w:rFonts w:ascii="Times New Roman" w:eastAsia="Times New Roman" w:hAnsi="Times New Roman"/>
        <w:b w:val="0"/>
        <w:i w:val="0"/>
        <w:strike w:val="0"/>
        <w:dstrike w:val="0"/>
        <w:color w:val="000000"/>
        <w:sz w:val="28"/>
        <w:u w:val="none" w:color="000000"/>
        <w:vertAlign w:val="baseline"/>
      </w:rPr>
    </w:lvl>
  </w:abstractNum>
  <w:abstractNum w:abstractNumId="12">
    <w:nsid w:val="74332AB3"/>
    <w:multiLevelType w:val="multilevel"/>
    <w:tmpl w:val="9B78F24E"/>
    <w:lvl w:ilvl="0">
      <w:start w:val="1"/>
      <w:numFmt w:val="decimal"/>
      <w:lvlText w:val="%1."/>
      <w:lvlJc w:val="left"/>
      <w:pPr>
        <w:ind w:left="396"/>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Text w:val="%1.%2."/>
      <w:lvlJc w:val="left"/>
      <w:pPr>
        <w:ind w:left="1116"/>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3">
    <w:nsid w:val="77D318ED"/>
    <w:multiLevelType w:val="hybridMultilevel"/>
    <w:tmpl w:val="72B4D836"/>
    <w:lvl w:ilvl="0" w:tplc="280E0602">
      <w:start w:val="1"/>
      <w:numFmt w:val="decimal"/>
      <w:lvlText w:val="%1."/>
      <w:lvlJc w:val="left"/>
      <w:pPr>
        <w:ind w:left="101"/>
      </w:pPr>
      <w:rPr>
        <w:rFonts w:ascii="Times New Roman" w:eastAsia="Times New Roman" w:hAnsi="Times New Roman" w:cs="Times New Roman"/>
        <w:b w:val="0"/>
        <w:i w:val="0"/>
        <w:strike w:val="0"/>
        <w:dstrike w:val="0"/>
        <w:color w:val="000000"/>
        <w:sz w:val="24"/>
        <w:szCs w:val="24"/>
        <w:u w:val="none" w:color="000000"/>
        <w:vertAlign w:val="baseline"/>
      </w:rPr>
    </w:lvl>
    <w:lvl w:ilvl="1" w:tplc="BB9036CA">
      <w:start w:val="1"/>
      <w:numFmt w:val="lowerLetter"/>
      <w:lvlText w:val="%2"/>
      <w:lvlJc w:val="left"/>
      <w:pPr>
        <w:ind w:left="1883"/>
      </w:pPr>
      <w:rPr>
        <w:rFonts w:ascii="Times New Roman" w:eastAsia="Times New Roman" w:hAnsi="Times New Roman" w:cs="Times New Roman"/>
        <w:b w:val="0"/>
        <w:i w:val="0"/>
        <w:strike w:val="0"/>
        <w:dstrike w:val="0"/>
        <w:color w:val="000000"/>
        <w:sz w:val="28"/>
        <w:szCs w:val="28"/>
        <w:u w:val="none" w:color="000000"/>
        <w:vertAlign w:val="baseline"/>
      </w:rPr>
    </w:lvl>
    <w:lvl w:ilvl="2" w:tplc="4E9E7E22">
      <w:start w:val="1"/>
      <w:numFmt w:val="lowerRoman"/>
      <w:lvlText w:val="%3"/>
      <w:lvlJc w:val="left"/>
      <w:pPr>
        <w:ind w:left="2603"/>
      </w:pPr>
      <w:rPr>
        <w:rFonts w:ascii="Times New Roman" w:eastAsia="Times New Roman" w:hAnsi="Times New Roman" w:cs="Times New Roman"/>
        <w:b w:val="0"/>
        <w:i w:val="0"/>
        <w:strike w:val="0"/>
        <w:dstrike w:val="0"/>
        <w:color w:val="000000"/>
        <w:sz w:val="28"/>
        <w:szCs w:val="28"/>
        <w:u w:val="none" w:color="000000"/>
        <w:vertAlign w:val="baseline"/>
      </w:rPr>
    </w:lvl>
    <w:lvl w:ilvl="3" w:tplc="83AAA626">
      <w:start w:val="1"/>
      <w:numFmt w:val="decimal"/>
      <w:lvlText w:val="%4"/>
      <w:lvlJc w:val="left"/>
      <w:pPr>
        <w:ind w:left="3323"/>
      </w:pPr>
      <w:rPr>
        <w:rFonts w:ascii="Times New Roman" w:eastAsia="Times New Roman" w:hAnsi="Times New Roman" w:cs="Times New Roman"/>
        <w:b w:val="0"/>
        <w:i w:val="0"/>
        <w:strike w:val="0"/>
        <w:dstrike w:val="0"/>
        <w:color w:val="000000"/>
        <w:sz w:val="28"/>
        <w:szCs w:val="28"/>
        <w:u w:val="none" w:color="000000"/>
        <w:vertAlign w:val="baseline"/>
      </w:rPr>
    </w:lvl>
    <w:lvl w:ilvl="4" w:tplc="ACE2C78C">
      <w:start w:val="1"/>
      <w:numFmt w:val="lowerLetter"/>
      <w:lvlText w:val="%5"/>
      <w:lvlJc w:val="left"/>
      <w:pPr>
        <w:ind w:left="4043"/>
      </w:pPr>
      <w:rPr>
        <w:rFonts w:ascii="Times New Roman" w:eastAsia="Times New Roman" w:hAnsi="Times New Roman" w:cs="Times New Roman"/>
        <w:b w:val="0"/>
        <w:i w:val="0"/>
        <w:strike w:val="0"/>
        <w:dstrike w:val="0"/>
        <w:color w:val="000000"/>
        <w:sz w:val="28"/>
        <w:szCs w:val="28"/>
        <w:u w:val="none" w:color="000000"/>
        <w:vertAlign w:val="baseline"/>
      </w:rPr>
    </w:lvl>
    <w:lvl w:ilvl="5" w:tplc="F3A4816E">
      <w:start w:val="1"/>
      <w:numFmt w:val="lowerRoman"/>
      <w:lvlText w:val="%6"/>
      <w:lvlJc w:val="left"/>
      <w:pPr>
        <w:ind w:left="4763"/>
      </w:pPr>
      <w:rPr>
        <w:rFonts w:ascii="Times New Roman" w:eastAsia="Times New Roman" w:hAnsi="Times New Roman" w:cs="Times New Roman"/>
        <w:b w:val="0"/>
        <w:i w:val="0"/>
        <w:strike w:val="0"/>
        <w:dstrike w:val="0"/>
        <w:color w:val="000000"/>
        <w:sz w:val="28"/>
        <w:szCs w:val="28"/>
        <w:u w:val="none" w:color="000000"/>
        <w:vertAlign w:val="baseline"/>
      </w:rPr>
    </w:lvl>
    <w:lvl w:ilvl="6" w:tplc="C32AAECA">
      <w:start w:val="1"/>
      <w:numFmt w:val="decimal"/>
      <w:lvlText w:val="%7"/>
      <w:lvlJc w:val="left"/>
      <w:pPr>
        <w:ind w:left="5483"/>
      </w:pPr>
      <w:rPr>
        <w:rFonts w:ascii="Times New Roman" w:eastAsia="Times New Roman" w:hAnsi="Times New Roman" w:cs="Times New Roman"/>
        <w:b w:val="0"/>
        <w:i w:val="0"/>
        <w:strike w:val="0"/>
        <w:dstrike w:val="0"/>
        <w:color w:val="000000"/>
        <w:sz w:val="28"/>
        <w:szCs w:val="28"/>
        <w:u w:val="none" w:color="000000"/>
        <w:vertAlign w:val="baseline"/>
      </w:rPr>
    </w:lvl>
    <w:lvl w:ilvl="7" w:tplc="EB76907C">
      <w:start w:val="1"/>
      <w:numFmt w:val="lowerLetter"/>
      <w:lvlText w:val="%8"/>
      <w:lvlJc w:val="left"/>
      <w:pPr>
        <w:ind w:left="6203"/>
      </w:pPr>
      <w:rPr>
        <w:rFonts w:ascii="Times New Roman" w:eastAsia="Times New Roman" w:hAnsi="Times New Roman" w:cs="Times New Roman"/>
        <w:b w:val="0"/>
        <w:i w:val="0"/>
        <w:strike w:val="0"/>
        <w:dstrike w:val="0"/>
        <w:color w:val="000000"/>
        <w:sz w:val="28"/>
        <w:szCs w:val="28"/>
        <w:u w:val="none" w:color="000000"/>
        <w:vertAlign w:val="baseline"/>
      </w:rPr>
    </w:lvl>
    <w:lvl w:ilvl="8" w:tplc="57026A0E">
      <w:start w:val="1"/>
      <w:numFmt w:val="lowerRoman"/>
      <w:lvlText w:val="%9"/>
      <w:lvlJc w:val="left"/>
      <w:pPr>
        <w:ind w:left="6923"/>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4">
    <w:nsid w:val="79563A6F"/>
    <w:multiLevelType w:val="multilevel"/>
    <w:tmpl w:val="EC8A011A"/>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start w:val="2"/>
      <w:numFmt w:val="decimal"/>
      <w:lvlRestart w:val="0"/>
      <w:lvlText w:val="%1.%2."/>
      <w:lvlJc w:val="left"/>
      <w:pPr>
        <w:ind w:left="137"/>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865"/>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585"/>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305"/>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4025"/>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745"/>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465"/>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185"/>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5">
    <w:nsid w:val="7DC379BB"/>
    <w:multiLevelType w:val="hybridMultilevel"/>
    <w:tmpl w:val="2E6A11B6"/>
    <w:lvl w:ilvl="0" w:tplc="F78081A6">
      <w:start w:val="1"/>
      <w:numFmt w:val="decimal"/>
      <w:lvlText w:val="%1."/>
      <w:lvlJc w:val="left"/>
      <w:pPr>
        <w:ind w:left="112"/>
      </w:pPr>
      <w:rPr>
        <w:rFonts w:ascii="Times New Roman" w:eastAsia="Times New Roman" w:hAnsi="Times New Roman" w:cs="Times New Roman"/>
        <w:b w:val="0"/>
        <w:i w:val="0"/>
        <w:strike w:val="0"/>
        <w:dstrike w:val="0"/>
        <w:color w:val="000000"/>
        <w:sz w:val="24"/>
        <w:szCs w:val="24"/>
        <w:u w:val="none" w:color="000000"/>
        <w:vertAlign w:val="baseline"/>
      </w:rPr>
    </w:lvl>
    <w:lvl w:ilvl="1" w:tplc="54E8BAFA">
      <w:start w:val="1"/>
      <w:numFmt w:val="lowerLetter"/>
      <w:lvlText w:val="%2"/>
      <w:lvlJc w:val="left"/>
      <w:pPr>
        <w:ind w:left="1894"/>
      </w:pPr>
      <w:rPr>
        <w:rFonts w:ascii="Times New Roman" w:eastAsia="Times New Roman" w:hAnsi="Times New Roman" w:cs="Times New Roman"/>
        <w:b w:val="0"/>
        <w:i w:val="0"/>
        <w:strike w:val="0"/>
        <w:dstrike w:val="0"/>
        <w:color w:val="000000"/>
        <w:sz w:val="30"/>
        <w:szCs w:val="30"/>
        <w:u w:val="none" w:color="000000"/>
        <w:vertAlign w:val="baseline"/>
      </w:rPr>
    </w:lvl>
    <w:lvl w:ilvl="2" w:tplc="9676A22C">
      <w:start w:val="1"/>
      <w:numFmt w:val="lowerRoman"/>
      <w:lvlText w:val="%3"/>
      <w:lvlJc w:val="left"/>
      <w:pPr>
        <w:ind w:left="2614"/>
      </w:pPr>
      <w:rPr>
        <w:rFonts w:ascii="Times New Roman" w:eastAsia="Times New Roman" w:hAnsi="Times New Roman" w:cs="Times New Roman"/>
        <w:b w:val="0"/>
        <w:i w:val="0"/>
        <w:strike w:val="0"/>
        <w:dstrike w:val="0"/>
        <w:color w:val="000000"/>
        <w:sz w:val="30"/>
        <w:szCs w:val="30"/>
        <w:u w:val="none" w:color="000000"/>
        <w:vertAlign w:val="baseline"/>
      </w:rPr>
    </w:lvl>
    <w:lvl w:ilvl="3" w:tplc="F7C0182C">
      <w:start w:val="1"/>
      <w:numFmt w:val="decimal"/>
      <w:lvlText w:val="%4"/>
      <w:lvlJc w:val="left"/>
      <w:pPr>
        <w:ind w:left="3334"/>
      </w:pPr>
      <w:rPr>
        <w:rFonts w:ascii="Times New Roman" w:eastAsia="Times New Roman" w:hAnsi="Times New Roman" w:cs="Times New Roman"/>
        <w:b w:val="0"/>
        <w:i w:val="0"/>
        <w:strike w:val="0"/>
        <w:dstrike w:val="0"/>
        <w:color w:val="000000"/>
        <w:sz w:val="30"/>
        <w:szCs w:val="30"/>
        <w:u w:val="none" w:color="000000"/>
        <w:vertAlign w:val="baseline"/>
      </w:rPr>
    </w:lvl>
    <w:lvl w:ilvl="4" w:tplc="C5525B12">
      <w:start w:val="1"/>
      <w:numFmt w:val="lowerLetter"/>
      <w:lvlText w:val="%5"/>
      <w:lvlJc w:val="left"/>
      <w:pPr>
        <w:ind w:left="4054"/>
      </w:pPr>
      <w:rPr>
        <w:rFonts w:ascii="Times New Roman" w:eastAsia="Times New Roman" w:hAnsi="Times New Roman" w:cs="Times New Roman"/>
        <w:b w:val="0"/>
        <w:i w:val="0"/>
        <w:strike w:val="0"/>
        <w:dstrike w:val="0"/>
        <w:color w:val="000000"/>
        <w:sz w:val="30"/>
        <w:szCs w:val="30"/>
        <w:u w:val="none" w:color="000000"/>
        <w:vertAlign w:val="baseline"/>
      </w:rPr>
    </w:lvl>
    <w:lvl w:ilvl="5" w:tplc="3042BB12">
      <w:start w:val="1"/>
      <w:numFmt w:val="lowerRoman"/>
      <w:lvlText w:val="%6"/>
      <w:lvlJc w:val="left"/>
      <w:pPr>
        <w:ind w:left="4774"/>
      </w:pPr>
      <w:rPr>
        <w:rFonts w:ascii="Times New Roman" w:eastAsia="Times New Roman" w:hAnsi="Times New Roman" w:cs="Times New Roman"/>
        <w:b w:val="0"/>
        <w:i w:val="0"/>
        <w:strike w:val="0"/>
        <w:dstrike w:val="0"/>
        <w:color w:val="000000"/>
        <w:sz w:val="30"/>
        <w:szCs w:val="30"/>
        <w:u w:val="none" w:color="000000"/>
        <w:vertAlign w:val="baseline"/>
      </w:rPr>
    </w:lvl>
    <w:lvl w:ilvl="6" w:tplc="2242A18A">
      <w:start w:val="1"/>
      <w:numFmt w:val="decimal"/>
      <w:lvlText w:val="%7"/>
      <w:lvlJc w:val="left"/>
      <w:pPr>
        <w:ind w:left="5494"/>
      </w:pPr>
      <w:rPr>
        <w:rFonts w:ascii="Times New Roman" w:eastAsia="Times New Roman" w:hAnsi="Times New Roman" w:cs="Times New Roman"/>
        <w:b w:val="0"/>
        <w:i w:val="0"/>
        <w:strike w:val="0"/>
        <w:dstrike w:val="0"/>
        <w:color w:val="000000"/>
        <w:sz w:val="30"/>
        <w:szCs w:val="30"/>
        <w:u w:val="none" w:color="000000"/>
        <w:vertAlign w:val="baseline"/>
      </w:rPr>
    </w:lvl>
    <w:lvl w:ilvl="7" w:tplc="B64C182E">
      <w:start w:val="1"/>
      <w:numFmt w:val="lowerLetter"/>
      <w:lvlText w:val="%8"/>
      <w:lvlJc w:val="left"/>
      <w:pPr>
        <w:ind w:left="6214"/>
      </w:pPr>
      <w:rPr>
        <w:rFonts w:ascii="Times New Roman" w:eastAsia="Times New Roman" w:hAnsi="Times New Roman" w:cs="Times New Roman"/>
        <w:b w:val="0"/>
        <w:i w:val="0"/>
        <w:strike w:val="0"/>
        <w:dstrike w:val="0"/>
        <w:color w:val="000000"/>
        <w:sz w:val="30"/>
        <w:szCs w:val="30"/>
        <w:u w:val="none" w:color="000000"/>
        <w:vertAlign w:val="baseline"/>
      </w:rPr>
    </w:lvl>
    <w:lvl w:ilvl="8" w:tplc="23CCD1BE">
      <w:start w:val="1"/>
      <w:numFmt w:val="lowerRoman"/>
      <w:lvlText w:val="%9"/>
      <w:lvlJc w:val="left"/>
      <w:pPr>
        <w:ind w:left="6934"/>
      </w:pPr>
      <w:rPr>
        <w:rFonts w:ascii="Times New Roman" w:eastAsia="Times New Roman" w:hAnsi="Times New Roman" w:cs="Times New Roman"/>
        <w:b w:val="0"/>
        <w:i w:val="0"/>
        <w:strike w:val="0"/>
        <w:dstrike w:val="0"/>
        <w:color w:val="000000"/>
        <w:sz w:val="30"/>
        <w:szCs w:val="30"/>
        <w:u w:val="none" w:color="000000"/>
        <w:vertAlign w:val="baseline"/>
      </w:rPr>
    </w:lvl>
  </w:abstractNum>
  <w:num w:numId="1">
    <w:abstractNumId w:val="4"/>
  </w:num>
  <w:num w:numId="2">
    <w:abstractNumId w:val="6"/>
  </w:num>
  <w:num w:numId="3">
    <w:abstractNumId w:val="7"/>
  </w:num>
  <w:num w:numId="4">
    <w:abstractNumId w:val="2"/>
  </w:num>
  <w:num w:numId="5">
    <w:abstractNumId w:val="8"/>
  </w:num>
  <w:num w:numId="6">
    <w:abstractNumId w:val="15"/>
  </w:num>
  <w:num w:numId="7">
    <w:abstractNumId w:val="13"/>
  </w:num>
  <w:num w:numId="8">
    <w:abstractNumId w:val="3"/>
  </w:num>
  <w:num w:numId="9">
    <w:abstractNumId w:val="10"/>
  </w:num>
  <w:num w:numId="10">
    <w:abstractNumId w:val="0"/>
  </w:num>
  <w:num w:numId="11">
    <w:abstractNumId w:val="9"/>
  </w:num>
  <w:num w:numId="12">
    <w:abstractNumId w:val="14"/>
  </w:num>
  <w:num w:numId="13">
    <w:abstractNumId w:val="11"/>
  </w:num>
  <w:num w:numId="14">
    <w:abstractNumId w:val="5"/>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2064"/>
    <w:rsid w:val="00083CE0"/>
    <w:rsid w:val="00094F03"/>
    <w:rsid w:val="00112064"/>
    <w:rsid w:val="001A5B5B"/>
    <w:rsid w:val="001E5192"/>
    <w:rsid w:val="00591640"/>
    <w:rsid w:val="005C4351"/>
    <w:rsid w:val="006319C3"/>
    <w:rsid w:val="00756D3B"/>
    <w:rsid w:val="00795222"/>
    <w:rsid w:val="007C0C2F"/>
    <w:rsid w:val="007C44C8"/>
    <w:rsid w:val="00805487"/>
    <w:rsid w:val="00895248"/>
    <w:rsid w:val="008E623C"/>
    <w:rsid w:val="0093019D"/>
    <w:rsid w:val="0097405C"/>
    <w:rsid w:val="00987CA2"/>
    <w:rsid w:val="00C538E4"/>
    <w:rsid w:val="00D50E3B"/>
    <w:rsid w:val="00DF5B2E"/>
    <w:rsid w:val="00E72338"/>
    <w:rsid w:val="00E85C3F"/>
    <w:rsid w:val="00EA1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248"/>
    <w:pPr>
      <w:spacing w:after="5" w:line="269" w:lineRule="auto"/>
      <w:ind w:left="7" w:firstLine="696"/>
      <w:jc w:val="both"/>
    </w:pPr>
    <w:rPr>
      <w:rFonts w:ascii="Times New Roman" w:hAnsi="Times New Roman"/>
      <w:color w:val="000000"/>
      <w:sz w:val="28"/>
    </w:rPr>
  </w:style>
  <w:style w:type="paragraph" w:styleId="1">
    <w:name w:val="heading 1"/>
    <w:basedOn w:val="a"/>
    <w:next w:val="a"/>
    <w:link w:val="10"/>
    <w:uiPriority w:val="99"/>
    <w:qFormat/>
    <w:rsid w:val="00895248"/>
    <w:pPr>
      <w:keepNext/>
      <w:keepLines/>
      <w:spacing w:after="289" w:line="249" w:lineRule="auto"/>
      <w:ind w:left="10" w:right="94" w:hanging="10"/>
      <w:jc w:val="center"/>
      <w:outlineLvl w:val="0"/>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5248"/>
    <w:rPr>
      <w:rFonts w:ascii="Times New Roman" w:hAnsi="Times New Roman"/>
      <w:color w:val="000000"/>
      <w:sz w:val="22"/>
    </w:rPr>
  </w:style>
  <w:style w:type="table" w:customStyle="1" w:styleId="TableGrid">
    <w:name w:val="TableGrid"/>
    <w:uiPriority w:val="99"/>
    <w:rsid w:val="00895248"/>
    <w:tblPr>
      <w:tblCellMar>
        <w:top w:w="0" w:type="dxa"/>
        <w:left w:w="0" w:type="dxa"/>
        <w:bottom w:w="0" w:type="dxa"/>
        <w:right w:w="0" w:type="dxa"/>
      </w:tblCellMar>
    </w:tblPr>
  </w:style>
  <w:style w:type="paragraph" w:styleId="a3">
    <w:name w:val="footer"/>
    <w:basedOn w:val="a"/>
    <w:link w:val="a4"/>
    <w:uiPriority w:val="99"/>
    <w:rsid w:val="005C4351"/>
    <w:pPr>
      <w:tabs>
        <w:tab w:val="center" w:pos="4677"/>
        <w:tab w:val="right" w:pos="9355"/>
      </w:tabs>
    </w:pPr>
  </w:style>
  <w:style w:type="character" w:customStyle="1" w:styleId="a4">
    <w:name w:val="Нижний колонтитул Знак"/>
    <w:basedOn w:val="a0"/>
    <w:link w:val="a3"/>
    <w:uiPriority w:val="99"/>
    <w:semiHidden/>
    <w:rsid w:val="009F45F9"/>
    <w:rPr>
      <w:rFonts w:ascii="Times New Roman" w:hAnsi="Times New Roman"/>
      <w:color w:val="000000"/>
      <w:sz w:val="28"/>
    </w:rPr>
  </w:style>
  <w:style w:type="character" w:styleId="a5">
    <w:name w:val="page number"/>
    <w:basedOn w:val="a0"/>
    <w:uiPriority w:val="99"/>
    <w:rsid w:val="005C4351"/>
    <w:rPr>
      <w:rFonts w:cs="Times New Roman"/>
    </w:rPr>
  </w:style>
  <w:style w:type="table" w:styleId="a6">
    <w:name w:val="Table Grid"/>
    <w:basedOn w:val="a1"/>
    <w:uiPriority w:val="99"/>
    <w:locked/>
    <w:rsid w:val="0097405C"/>
    <w:pPr>
      <w:spacing w:after="5" w:line="269" w:lineRule="auto"/>
      <w:ind w:left="7" w:firstLine="696"/>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18"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13</Pages>
  <Words>3339</Words>
  <Characters>19033</Characters>
  <Application>Microsoft Office Word</Application>
  <DocSecurity>0</DocSecurity>
  <Lines>158</Lines>
  <Paragraphs>44</Paragraphs>
  <ScaleCrop>false</ScaleCrop>
  <Company/>
  <LinksUpToDate>false</LinksUpToDate>
  <CharactersWithSpaces>22328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4</cp:revision>
  <dcterms:created xsi:type="dcterms:W3CDTF">2020-01-19T18:10:00Z</dcterms:created>
  <dcterms:modified xsi:type="dcterms:W3CDTF">2020-01-21T11:44:00Z</dcterms:modified>
</cp:coreProperties>
</file>