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FF3984" w:rsidRPr="00EB0E7E" w:rsidTr="00115131">
        <w:tc>
          <w:tcPr>
            <w:tcW w:w="4785" w:type="dxa"/>
          </w:tcPr>
          <w:p w:rsidR="00FF3984" w:rsidRPr="00EB0E7E" w:rsidRDefault="00FF3984" w:rsidP="00EB0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F3984" w:rsidRPr="00EB0E7E" w:rsidRDefault="00FF3984" w:rsidP="00EB0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>на заседании педагогического совета  МБОУ «Харьковская  средняя  общеобразовательная школа»</w:t>
            </w:r>
          </w:p>
          <w:p w:rsidR="00FF3984" w:rsidRPr="00EB0E7E" w:rsidRDefault="00FF3984" w:rsidP="00EB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 </w:t>
            </w:r>
            <w:r w:rsidR="00EB0E7E" w:rsidRPr="00EB0E7E">
              <w:rPr>
                <w:rFonts w:ascii="Times New Roman" w:hAnsi="Times New Roman"/>
                <w:bCs/>
                <w:sz w:val="28"/>
                <w:szCs w:val="28"/>
              </w:rPr>
              <w:t>6 от  17 февраля 2017</w:t>
            </w: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FF3984" w:rsidRPr="00EB0E7E" w:rsidRDefault="00FF3984" w:rsidP="00EB0E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Утверждено </w:t>
            </w:r>
          </w:p>
          <w:p w:rsidR="00FF3984" w:rsidRPr="00EB0E7E" w:rsidRDefault="00FF3984" w:rsidP="00EB0E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>приказом по МБОУ  «Харьковская средняя  общеобразовательная школа»</w:t>
            </w:r>
          </w:p>
          <w:p w:rsidR="00FF3984" w:rsidRPr="00EB0E7E" w:rsidRDefault="00FF3984" w:rsidP="00EB0E7E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B0E7E" w:rsidRPr="00EB0E7E">
              <w:rPr>
                <w:rFonts w:ascii="Times New Roman" w:hAnsi="Times New Roman"/>
                <w:sz w:val="28"/>
                <w:szCs w:val="28"/>
              </w:rPr>
              <w:t>№ 68 от  17 февраля 2017</w:t>
            </w:r>
            <w:r w:rsidRPr="00EB0E7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FF3984" w:rsidRDefault="00FF3984" w:rsidP="00EB0E7E">
            <w:pPr>
              <w:pStyle w:val="a3"/>
              <w:ind w:firstLine="540"/>
              <w:jc w:val="both"/>
              <w:rPr>
                <w:sz w:val="28"/>
                <w:szCs w:val="28"/>
              </w:rPr>
            </w:pPr>
          </w:p>
          <w:p w:rsidR="00EB0E7E" w:rsidRDefault="00EB0E7E" w:rsidP="00EB0E7E">
            <w:pPr>
              <w:pStyle w:val="a3"/>
              <w:ind w:firstLine="540"/>
              <w:jc w:val="both"/>
              <w:rPr>
                <w:sz w:val="28"/>
                <w:szCs w:val="28"/>
              </w:rPr>
            </w:pPr>
          </w:p>
          <w:p w:rsidR="00EB0E7E" w:rsidRPr="00EB0E7E" w:rsidRDefault="00EB0E7E" w:rsidP="00EB0E7E">
            <w:pPr>
              <w:pStyle w:val="a3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EB0E7E" w:rsidRDefault="00EB0E7E" w:rsidP="00EB0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Юнармейском отряде </w:t>
      </w:r>
    </w:p>
    <w:p w:rsidR="00FF3984" w:rsidRPr="00EB0E7E" w:rsidRDefault="00EB0E7E" w:rsidP="00EB0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«Харьковская средняя общеобразовательная школа </w:t>
      </w:r>
      <w:proofErr w:type="spellStart"/>
      <w:r>
        <w:rPr>
          <w:b/>
          <w:bCs/>
          <w:sz w:val="28"/>
          <w:szCs w:val="28"/>
        </w:rPr>
        <w:t>Ровеньского</w:t>
      </w:r>
      <w:proofErr w:type="spellEnd"/>
      <w:r>
        <w:rPr>
          <w:b/>
          <w:bCs/>
          <w:sz w:val="28"/>
          <w:szCs w:val="28"/>
        </w:rPr>
        <w:t xml:space="preserve"> района белгородской области»</w:t>
      </w:r>
    </w:p>
    <w:p w:rsidR="00FF3984" w:rsidRPr="00EB0E7E" w:rsidRDefault="00FF3984" w:rsidP="00EB0E7E">
      <w:pPr>
        <w:pStyle w:val="Default"/>
        <w:jc w:val="center"/>
        <w:rPr>
          <w:sz w:val="28"/>
          <w:szCs w:val="28"/>
        </w:rPr>
      </w:pPr>
    </w:p>
    <w:p w:rsidR="00FF3984" w:rsidRPr="00EB0E7E" w:rsidRDefault="00FF3984" w:rsidP="00EB0E7E">
      <w:pPr>
        <w:pStyle w:val="Default"/>
        <w:jc w:val="center"/>
        <w:rPr>
          <w:sz w:val="28"/>
          <w:szCs w:val="28"/>
        </w:rPr>
      </w:pPr>
      <w:r w:rsidRPr="00EB0E7E">
        <w:rPr>
          <w:b/>
          <w:bCs/>
          <w:sz w:val="28"/>
          <w:szCs w:val="28"/>
        </w:rPr>
        <w:t>I. Общие положения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1.1. </w:t>
      </w:r>
      <w:proofErr w:type="gramStart"/>
      <w:r w:rsidRPr="00EB0E7E">
        <w:rPr>
          <w:sz w:val="28"/>
          <w:szCs w:val="28"/>
        </w:rPr>
        <w:t xml:space="preserve">Юнармейский отряд, далее Отряд – детское общественное объединение, созданное в МБОУ «Харьковская средняя общеобразовательная школа </w:t>
      </w:r>
      <w:proofErr w:type="spellStart"/>
      <w:r w:rsidRPr="00EB0E7E">
        <w:rPr>
          <w:sz w:val="28"/>
          <w:szCs w:val="28"/>
        </w:rPr>
        <w:t>Ровеньского</w:t>
      </w:r>
      <w:proofErr w:type="spellEnd"/>
      <w:r w:rsidRPr="00EB0E7E">
        <w:rPr>
          <w:sz w:val="28"/>
          <w:szCs w:val="28"/>
        </w:rPr>
        <w:t xml:space="preserve"> района Белгородской области»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EB0E7E">
        <w:rPr>
          <w:sz w:val="28"/>
          <w:szCs w:val="28"/>
        </w:rPr>
        <w:t>Юнармия</w:t>
      </w:r>
      <w:proofErr w:type="spellEnd"/>
      <w:r w:rsidRPr="00EB0E7E">
        <w:rPr>
          <w:sz w:val="28"/>
          <w:szCs w:val="28"/>
        </w:rPr>
        <w:t xml:space="preserve">», далее – Движение. </w:t>
      </w:r>
      <w:proofErr w:type="gramEnd"/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1.2. </w:t>
      </w:r>
      <w:proofErr w:type="gramStart"/>
      <w:r w:rsidRPr="00EB0E7E">
        <w:rPr>
          <w:sz w:val="28"/>
          <w:szCs w:val="28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№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</w:t>
      </w:r>
      <w:proofErr w:type="gramEnd"/>
      <w:r w:rsidRPr="00EB0E7E">
        <w:rPr>
          <w:sz w:val="28"/>
          <w:szCs w:val="28"/>
        </w:rPr>
        <w:t xml:space="preserve"> </w:t>
      </w:r>
      <w:proofErr w:type="gramStart"/>
      <w:r w:rsidRPr="00EB0E7E">
        <w:rPr>
          <w:sz w:val="28"/>
          <w:szCs w:val="28"/>
        </w:rPr>
        <w:t>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EB0E7E">
        <w:rPr>
          <w:sz w:val="28"/>
          <w:szCs w:val="28"/>
        </w:rPr>
        <w:t>Юнармия</w:t>
      </w:r>
      <w:proofErr w:type="spellEnd"/>
      <w:r w:rsidRPr="00EB0E7E">
        <w:rPr>
          <w:sz w:val="28"/>
          <w:szCs w:val="28"/>
        </w:rPr>
        <w:t xml:space="preserve">», настоящим Положением и другими нормативными правовыми актами. </w:t>
      </w:r>
      <w:proofErr w:type="gramEnd"/>
    </w:p>
    <w:p w:rsidR="00FF3984" w:rsidRPr="00EB0E7E" w:rsidRDefault="00FF3984" w:rsidP="00EB0E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F3984" w:rsidRPr="00EB0E7E" w:rsidRDefault="00FF3984" w:rsidP="00EB0E7E">
      <w:pPr>
        <w:pStyle w:val="Default"/>
        <w:jc w:val="center"/>
        <w:rPr>
          <w:sz w:val="28"/>
          <w:szCs w:val="28"/>
        </w:rPr>
      </w:pPr>
      <w:r w:rsidRPr="00EB0E7E">
        <w:rPr>
          <w:b/>
          <w:bCs/>
          <w:sz w:val="28"/>
          <w:szCs w:val="28"/>
        </w:rPr>
        <w:t>II. Цели и задачи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Цель деятельности Отряда – поддержка в молодёжной среде государственных и общественных инициатив, направленных на укрепление обороноспособности Российской Федерации.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lastRenderedPageBreak/>
        <w:t xml:space="preserve">Задачи: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реализация государственной молодёжной политики Российской Федерации;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воспитание чувства патриотизма, приверженности идеям интернационализма, дружбы и войскового товарищества, противодействия идеологии экстремизма;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изучение истории страны и военно-исторического наследия Отечества, развитие краеведения;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пропаганда здорового образа жизни, укрепление физической закалки и выносливости;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приобщение к военно-техническим знаниям и техническому творчеству;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содействие развитию активной гражданской позиции подростков.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Для успешного выполнения своих задач Отряд: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организует и проводит военно-патриотической игры, олимпиады, конкурсы, юнармейские посты у вечного огня, обелисков, мемориалов,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участвует в воинских ритуалах, в молодёжных спартакиадах по военно-прикладным видам спорта, сдаче норм ГТО,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проводит поисковую работу,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- организует информационное сопровождение своей деятельности. </w:t>
      </w:r>
    </w:p>
    <w:p w:rsidR="00FF3984" w:rsidRPr="00EB0E7E" w:rsidRDefault="00FF3984" w:rsidP="00EB0E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F3984" w:rsidRPr="00EB0E7E" w:rsidRDefault="00FF3984" w:rsidP="00EB0E7E">
      <w:pPr>
        <w:pStyle w:val="Default"/>
        <w:jc w:val="center"/>
        <w:rPr>
          <w:sz w:val="28"/>
          <w:szCs w:val="28"/>
        </w:rPr>
      </w:pPr>
      <w:r w:rsidRPr="00EB0E7E">
        <w:rPr>
          <w:b/>
          <w:bCs/>
          <w:sz w:val="28"/>
          <w:szCs w:val="28"/>
        </w:rPr>
        <w:t>III. Основные принципы деятельности Отряда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Основными принципами деятельности Отряда являются: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добровольности;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взаимодействия;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учета индивидуальных и возрастных особенностей;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преемственности;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самостоятельности;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ответственности;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равноправия и сотрудничества;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гласности;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коллективности,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принцип ответственности за собственное развитие. </w:t>
      </w:r>
    </w:p>
    <w:p w:rsidR="00FF3984" w:rsidRPr="00EB0E7E" w:rsidRDefault="00FF3984" w:rsidP="00EB0E7E">
      <w:pPr>
        <w:pStyle w:val="Default"/>
        <w:rPr>
          <w:sz w:val="28"/>
          <w:szCs w:val="28"/>
        </w:rPr>
      </w:pPr>
    </w:p>
    <w:p w:rsidR="00FF3984" w:rsidRPr="00EB0E7E" w:rsidRDefault="00FF3984" w:rsidP="00EB0E7E">
      <w:pPr>
        <w:pStyle w:val="Default"/>
        <w:jc w:val="center"/>
        <w:rPr>
          <w:sz w:val="28"/>
          <w:szCs w:val="28"/>
        </w:rPr>
      </w:pPr>
      <w:r w:rsidRPr="00EB0E7E">
        <w:rPr>
          <w:b/>
          <w:bCs/>
          <w:sz w:val="28"/>
          <w:szCs w:val="28"/>
        </w:rPr>
        <w:t>IV. Основные направления деятельности</w:t>
      </w:r>
    </w:p>
    <w:p w:rsidR="00FF3984" w:rsidRPr="00EB0E7E" w:rsidRDefault="00FF3984" w:rsidP="00EB0E7E">
      <w:pPr>
        <w:pStyle w:val="Default"/>
        <w:ind w:firstLine="567"/>
        <w:rPr>
          <w:sz w:val="28"/>
          <w:szCs w:val="28"/>
        </w:rPr>
      </w:pPr>
      <w:r w:rsidRPr="00EB0E7E">
        <w:rPr>
          <w:sz w:val="28"/>
          <w:szCs w:val="28"/>
        </w:rPr>
        <w:t xml:space="preserve">Основными направлениями деятельности отряда являются: </w:t>
      </w:r>
    </w:p>
    <w:p w:rsidR="00FF3984" w:rsidRPr="00EB0E7E" w:rsidRDefault="00FF3984" w:rsidP="00EB0E7E">
      <w:pPr>
        <w:pStyle w:val="Default"/>
        <w:ind w:firstLine="567"/>
        <w:rPr>
          <w:sz w:val="28"/>
          <w:szCs w:val="28"/>
        </w:rPr>
      </w:pPr>
      <w:r w:rsidRPr="00EB0E7E">
        <w:rPr>
          <w:sz w:val="28"/>
          <w:szCs w:val="28"/>
        </w:rPr>
        <w:t xml:space="preserve">− историко-краеведческое; </w:t>
      </w:r>
    </w:p>
    <w:p w:rsidR="00FF3984" w:rsidRPr="00EB0E7E" w:rsidRDefault="00FF3984" w:rsidP="00EB0E7E">
      <w:pPr>
        <w:pStyle w:val="Default"/>
        <w:ind w:firstLine="567"/>
        <w:rPr>
          <w:sz w:val="28"/>
          <w:szCs w:val="28"/>
        </w:rPr>
      </w:pPr>
      <w:r w:rsidRPr="00EB0E7E">
        <w:rPr>
          <w:sz w:val="28"/>
          <w:szCs w:val="28"/>
        </w:rPr>
        <w:t xml:space="preserve">− оборонно-спортивное;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нравственное (участие в различных значимых мероприятиях района и области, саморазвитие). </w:t>
      </w:r>
    </w:p>
    <w:p w:rsidR="00FF3984" w:rsidRPr="00EB0E7E" w:rsidRDefault="00FF3984" w:rsidP="00EB0E7E">
      <w:pPr>
        <w:pStyle w:val="Default"/>
        <w:ind w:firstLine="567"/>
        <w:rPr>
          <w:sz w:val="28"/>
          <w:szCs w:val="28"/>
        </w:rPr>
      </w:pPr>
      <w:r w:rsidRPr="00EB0E7E">
        <w:rPr>
          <w:sz w:val="28"/>
          <w:szCs w:val="28"/>
        </w:rPr>
        <w:lastRenderedPageBreak/>
        <w:t xml:space="preserve">Формы и методы работы применяются с учётом возрастных особенностей обучающихся. </w:t>
      </w:r>
    </w:p>
    <w:p w:rsidR="00FF3984" w:rsidRPr="00EB0E7E" w:rsidRDefault="00FF3984" w:rsidP="00EB0E7E">
      <w:pPr>
        <w:pStyle w:val="Default"/>
        <w:ind w:firstLine="567"/>
        <w:rPr>
          <w:sz w:val="28"/>
          <w:szCs w:val="28"/>
        </w:rPr>
      </w:pPr>
    </w:p>
    <w:p w:rsidR="00FF3984" w:rsidRPr="00EB0E7E" w:rsidRDefault="00FF3984" w:rsidP="00EB0E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EB0E7E">
        <w:rPr>
          <w:b/>
          <w:bCs/>
          <w:sz w:val="28"/>
          <w:szCs w:val="28"/>
        </w:rPr>
        <w:t>V. Деятельность Юнармейского отряда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5.1. </w:t>
      </w:r>
      <w:proofErr w:type="gramStart"/>
      <w:r w:rsidRPr="00EB0E7E">
        <w:rPr>
          <w:sz w:val="28"/>
          <w:szCs w:val="28"/>
        </w:rPr>
        <w:t xml:space="preserve">Отряд осуществляет свою деятельность на базе МБОУ «Харьковская средняя общеобразовательная </w:t>
      </w:r>
      <w:proofErr w:type="spellStart"/>
      <w:r w:rsidRPr="00EB0E7E">
        <w:rPr>
          <w:sz w:val="28"/>
          <w:szCs w:val="28"/>
        </w:rPr>
        <w:t>Ровеньского</w:t>
      </w:r>
      <w:proofErr w:type="spellEnd"/>
      <w:r w:rsidRPr="00EB0E7E">
        <w:rPr>
          <w:sz w:val="28"/>
          <w:szCs w:val="28"/>
        </w:rPr>
        <w:t xml:space="preserve"> района Белгородской области», а также взаимодействует с организациями, деятельность которых направлена на духовно-нравственное, патриотическое и физическое развитие обучающихся; </w:t>
      </w:r>
      <w:proofErr w:type="gramEnd"/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5.2. Отряд определяет профиль своей деятельности и планирует работу;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5.3. Отряд участвует в военно-спортивных и юнармейских играх, соревнованиях, экскурсиях, походах, сборах и т.п.;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5.4. Отряд участвует в поисковых экспедициях, содержании памятников воинской славы и уходе за ними;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EB0E7E">
        <w:rPr>
          <w:sz w:val="28"/>
          <w:szCs w:val="28"/>
        </w:rPr>
        <w:t>обучающихся</w:t>
      </w:r>
      <w:proofErr w:type="gramEnd"/>
      <w:r w:rsidRPr="00EB0E7E">
        <w:rPr>
          <w:sz w:val="28"/>
          <w:szCs w:val="28"/>
        </w:rPr>
        <w:t xml:space="preserve">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5.6. Отряд оказывает шефскую помощь ветеранам Великой Отечественной войны, труда, семьям военнослужащих, погибших при исполнении воинского долга;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5.7. Отряд имеет свою эмблему, девиз, форму одежды. </w:t>
      </w:r>
    </w:p>
    <w:p w:rsidR="00FF3984" w:rsidRPr="00EB0E7E" w:rsidRDefault="00FF3984" w:rsidP="00EB0E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F3984" w:rsidRPr="00EB0E7E" w:rsidRDefault="00FF3984" w:rsidP="00EB0E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EB0E7E">
        <w:rPr>
          <w:b/>
          <w:bCs/>
          <w:sz w:val="28"/>
          <w:szCs w:val="28"/>
        </w:rPr>
        <w:t>VI. Материально-техническое обеспечение деятельности Отряда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6.1. Деятельность Отряда обеспечивается учебно-материальной базой МБОУ «Харьковская средняя общеобразовательная </w:t>
      </w:r>
      <w:proofErr w:type="spellStart"/>
      <w:r w:rsidRPr="00EB0E7E">
        <w:rPr>
          <w:sz w:val="28"/>
          <w:szCs w:val="28"/>
        </w:rPr>
        <w:t>Ровеньского</w:t>
      </w:r>
      <w:proofErr w:type="spellEnd"/>
      <w:r w:rsidRPr="00EB0E7E">
        <w:rPr>
          <w:sz w:val="28"/>
          <w:szCs w:val="28"/>
        </w:rPr>
        <w:t xml:space="preserve"> района Белгородской области»;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6.3. Отряд использует для работы и проведения занятий кабинет ОБЖ, спортивный и тренажерный залы;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6.4. Отряд участвует в установлении военно-шефских связей с организациями военно-патриотической направленности района. </w:t>
      </w:r>
    </w:p>
    <w:p w:rsidR="00FF3984" w:rsidRPr="00EB0E7E" w:rsidRDefault="00FF3984" w:rsidP="00EB0E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F3984" w:rsidRPr="00EB0E7E" w:rsidRDefault="00FF3984" w:rsidP="00EB0E7E">
      <w:pPr>
        <w:pStyle w:val="Default"/>
        <w:ind w:firstLine="567"/>
        <w:jc w:val="center"/>
        <w:rPr>
          <w:sz w:val="28"/>
          <w:szCs w:val="28"/>
        </w:rPr>
      </w:pPr>
      <w:r w:rsidRPr="00EB0E7E">
        <w:rPr>
          <w:b/>
          <w:bCs/>
          <w:sz w:val="28"/>
          <w:szCs w:val="28"/>
        </w:rPr>
        <w:t>VII. Организация воспитательной деятельности Отряда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7.1. Обучение и воспитание </w:t>
      </w:r>
      <w:proofErr w:type="gramStart"/>
      <w:r w:rsidRPr="00EB0E7E">
        <w:rPr>
          <w:sz w:val="28"/>
          <w:szCs w:val="28"/>
        </w:rPr>
        <w:t>обучающихся</w:t>
      </w:r>
      <w:proofErr w:type="gramEnd"/>
      <w:r w:rsidRPr="00EB0E7E">
        <w:rPr>
          <w:sz w:val="28"/>
          <w:szCs w:val="28"/>
        </w:rPr>
        <w:t xml:space="preserve"> проводится по Программе воспитания и социализации МБОУ «Харьковская средняя общеобразовательная </w:t>
      </w:r>
      <w:proofErr w:type="spellStart"/>
      <w:r w:rsidRPr="00EB0E7E">
        <w:rPr>
          <w:sz w:val="28"/>
          <w:szCs w:val="28"/>
        </w:rPr>
        <w:t>Ровеньского</w:t>
      </w:r>
      <w:proofErr w:type="spellEnd"/>
      <w:r w:rsidRPr="00EB0E7E">
        <w:rPr>
          <w:sz w:val="28"/>
          <w:szCs w:val="28"/>
        </w:rPr>
        <w:t xml:space="preserve"> района Белгородской области»;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7.2. Организация учебно-воспитательного процесса Отряда регламентируется учебным (годовым) планом, календарным графиком и расписанием занятий, </w:t>
      </w:r>
      <w:proofErr w:type="gramStart"/>
      <w:r w:rsidRPr="00EB0E7E">
        <w:rPr>
          <w:sz w:val="28"/>
          <w:szCs w:val="28"/>
        </w:rPr>
        <w:t>утвержденными</w:t>
      </w:r>
      <w:proofErr w:type="gramEnd"/>
      <w:r w:rsidRPr="00EB0E7E">
        <w:rPr>
          <w:sz w:val="28"/>
          <w:szCs w:val="28"/>
        </w:rPr>
        <w:t xml:space="preserve"> директором школы.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7.3. Занятия Отряда проводятся один раз в неделю во внеурочное время.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</w:p>
    <w:p w:rsidR="00FF3984" w:rsidRPr="00EB0E7E" w:rsidRDefault="00FF3984" w:rsidP="00EB0E7E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F3984" w:rsidRPr="00EB0E7E" w:rsidRDefault="00FF3984" w:rsidP="00EB0E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EB0E7E">
        <w:rPr>
          <w:b/>
          <w:bCs/>
          <w:sz w:val="28"/>
          <w:szCs w:val="28"/>
        </w:rPr>
        <w:t>VIII. Структура отряда, его органы управления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8.1. Высшим руководящим органом Отряда является Слет Юнармейского отряда, который созывается Штабом Отряда один раз в 5 лет.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lastRenderedPageBreak/>
        <w:t>8.2. Деятельность Слета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EB0E7E">
        <w:rPr>
          <w:sz w:val="28"/>
          <w:szCs w:val="28"/>
        </w:rPr>
        <w:t>Юнармия</w:t>
      </w:r>
      <w:proofErr w:type="spellEnd"/>
      <w:r w:rsidRPr="00EB0E7E">
        <w:rPr>
          <w:sz w:val="28"/>
          <w:szCs w:val="28"/>
        </w:rPr>
        <w:t xml:space="preserve">»;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8.3. Постоянно действующим коллегиальным руководящим органом Отряда является Штаб Отряда, избираемый Слетом Отряда сроком на 5 лет и возглавляемый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8.4. Заседания Штаба Отряда проводятся не реже, чем один раз в полгода и созываются Начальником Штаба Юнармейского отряда Движения;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8.5. Штаб Отряда: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представляет интересы Отряда в пределах территории своей деятельности;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принимает решения о созыве Слета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осуществляет учет участников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>8.6. Управление Отрядом осуществляется руководителем, назначенным директором МБОУ «</w:t>
      </w:r>
      <w:proofErr w:type="gramStart"/>
      <w:r w:rsidRPr="00EB0E7E">
        <w:rPr>
          <w:sz w:val="28"/>
          <w:szCs w:val="28"/>
        </w:rPr>
        <w:t>Харьковская</w:t>
      </w:r>
      <w:proofErr w:type="gramEnd"/>
      <w:r w:rsidRPr="00EB0E7E">
        <w:rPr>
          <w:sz w:val="28"/>
          <w:szCs w:val="28"/>
        </w:rPr>
        <w:t xml:space="preserve"> средняя общеобразовательная </w:t>
      </w:r>
      <w:proofErr w:type="spellStart"/>
      <w:r w:rsidRPr="00EB0E7E">
        <w:rPr>
          <w:sz w:val="28"/>
          <w:szCs w:val="28"/>
        </w:rPr>
        <w:t>Ровеньского</w:t>
      </w:r>
      <w:proofErr w:type="spellEnd"/>
      <w:r w:rsidRPr="00EB0E7E">
        <w:rPr>
          <w:sz w:val="28"/>
          <w:szCs w:val="28"/>
        </w:rPr>
        <w:t xml:space="preserve"> района Белгородской области». Методическое руководство деятельностью Отряда осуществляется заместителем директора;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8.7. Руководитель Отряда: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направляет работу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организует </w:t>
      </w:r>
      <w:proofErr w:type="spellStart"/>
      <w:r w:rsidRPr="00EB0E7E">
        <w:rPr>
          <w:sz w:val="28"/>
          <w:szCs w:val="28"/>
        </w:rPr>
        <w:t>внутришкольные</w:t>
      </w:r>
      <w:proofErr w:type="spellEnd"/>
      <w:r w:rsidRPr="00EB0E7E">
        <w:rPr>
          <w:sz w:val="28"/>
          <w:szCs w:val="28"/>
        </w:rPr>
        <w:t xml:space="preserve"> соревнования и военно-патриотические праздники, предусмотренные планом работы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поддерживает контакт с районными патриотическими организациями;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постоянно следит за соблюдением санитарно-гигиенических норм и состоянием спортивных сооружений и снарядов во время проведения мероприятий;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обеспечивает безопасность детей при проведении мероприятий и занятий.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</w:p>
    <w:p w:rsidR="00FF3984" w:rsidRPr="00EB0E7E" w:rsidRDefault="00FF3984" w:rsidP="00EB0E7E">
      <w:pPr>
        <w:pStyle w:val="Default"/>
        <w:jc w:val="center"/>
        <w:rPr>
          <w:b/>
          <w:bCs/>
          <w:sz w:val="28"/>
          <w:szCs w:val="28"/>
        </w:rPr>
      </w:pPr>
      <w:r w:rsidRPr="00EB0E7E">
        <w:rPr>
          <w:b/>
          <w:bCs/>
          <w:sz w:val="28"/>
          <w:szCs w:val="28"/>
        </w:rPr>
        <w:t>IX. Права и обязанности участников Отряда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Участие в деятельности Отряда осуществляется на основании письменного заявления законных представителей обучающегося.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9.1. Участники Отряда имеют право: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принимать участие в мероприятиях Отряда, его занятиях;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принимать участие в общих собраниях Отряда с правом решающего голоса;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вносить предложения по совершенствованию работы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избирать и быть избранным в штаб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lastRenderedPageBreak/>
        <w:t xml:space="preserve">− пользоваться имуществом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получать характеристику-рекомендацию при проявлении определенных способностей для поступления в военные учебные заведения;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9.2. Участники Отряда обязаны: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соблюдать настоящее Положение, проявлять инициативу в работе Отряда;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соблюдать при проведении мероприятий Отряда дисциплину и технику безопасности;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совершенствовать свою общеармейскую и физическую подготовку, воспитывать в себе и окружающих активную жизненную позицию;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бережно и аккуратно относиться к имуществу Отряда, принимать все меры к обеспечению его сохранности.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</w:p>
    <w:p w:rsidR="00FF3984" w:rsidRPr="00EB0E7E" w:rsidRDefault="00FF3984" w:rsidP="00EB0E7E">
      <w:pPr>
        <w:pStyle w:val="Default"/>
        <w:jc w:val="center"/>
        <w:rPr>
          <w:b/>
          <w:bCs/>
          <w:sz w:val="28"/>
          <w:szCs w:val="28"/>
        </w:rPr>
      </w:pPr>
      <w:r w:rsidRPr="00EB0E7E">
        <w:rPr>
          <w:b/>
          <w:bCs/>
          <w:sz w:val="28"/>
          <w:szCs w:val="28"/>
        </w:rPr>
        <w:t>X. Документация Отряда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В Отряде должна иметься следующая документация: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настоящее Положение;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>− Устав Всероссийского детско-юношеского военно-патриотического общественного движения «</w:t>
      </w:r>
      <w:proofErr w:type="spellStart"/>
      <w:r w:rsidRPr="00EB0E7E">
        <w:rPr>
          <w:sz w:val="28"/>
          <w:szCs w:val="28"/>
        </w:rPr>
        <w:t>Юнармия</w:t>
      </w:r>
      <w:proofErr w:type="spellEnd"/>
      <w:r w:rsidRPr="00EB0E7E">
        <w:rPr>
          <w:sz w:val="28"/>
          <w:szCs w:val="28"/>
        </w:rPr>
        <w:t xml:space="preserve">»;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перспективный план работы на год, утвержденный директором МБОУ «Харьковская средняя общеобразовательная </w:t>
      </w:r>
      <w:proofErr w:type="spellStart"/>
      <w:r w:rsidRPr="00EB0E7E">
        <w:rPr>
          <w:sz w:val="28"/>
          <w:szCs w:val="28"/>
        </w:rPr>
        <w:t>Ровеньского</w:t>
      </w:r>
      <w:proofErr w:type="spellEnd"/>
      <w:r w:rsidRPr="00EB0E7E">
        <w:rPr>
          <w:sz w:val="28"/>
          <w:szCs w:val="28"/>
        </w:rPr>
        <w:t xml:space="preserve"> района Белгородской области»; </w:t>
      </w:r>
    </w:p>
    <w:p w:rsidR="00FF3984" w:rsidRPr="00EB0E7E" w:rsidRDefault="00FF3984" w:rsidP="00EB0E7E">
      <w:pPr>
        <w:pStyle w:val="Default"/>
        <w:ind w:firstLine="567"/>
        <w:jc w:val="both"/>
        <w:rPr>
          <w:sz w:val="28"/>
          <w:szCs w:val="28"/>
        </w:rPr>
      </w:pPr>
      <w:r w:rsidRPr="00EB0E7E">
        <w:rPr>
          <w:sz w:val="28"/>
          <w:szCs w:val="28"/>
        </w:rPr>
        <w:t xml:space="preserve">− </w:t>
      </w:r>
      <w:proofErr w:type="spellStart"/>
      <w:r w:rsidRPr="00EB0E7E">
        <w:rPr>
          <w:sz w:val="28"/>
          <w:szCs w:val="28"/>
        </w:rPr>
        <w:t>портфолио</w:t>
      </w:r>
      <w:proofErr w:type="spellEnd"/>
      <w:r w:rsidRPr="00EB0E7E">
        <w:rPr>
          <w:sz w:val="28"/>
          <w:szCs w:val="28"/>
        </w:rPr>
        <w:t xml:space="preserve"> Отряда. </w:t>
      </w:r>
    </w:p>
    <w:p w:rsidR="00FF3984" w:rsidRPr="00EB0E7E" w:rsidRDefault="00FF3984" w:rsidP="00EB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3984" w:rsidRPr="00EB0E7E" w:rsidSect="00583C7C">
      <w:pgSz w:w="11906" w:h="17338"/>
      <w:pgMar w:top="1000" w:right="991" w:bottom="945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B3C577"/>
    <w:multiLevelType w:val="hybridMultilevel"/>
    <w:tmpl w:val="B74513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BE8601"/>
    <w:multiLevelType w:val="hybridMultilevel"/>
    <w:tmpl w:val="C6B934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0CAA931"/>
    <w:multiLevelType w:val="hybridMultilevel"/>
    <w:tmpl w:val="9DE24A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50195FB"/>
    <w:multiLevelType w:val="hybridMultilevel"/>
    <w:tmpl w:val="88A14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B31FAB5"/>
    <w:multiLevelType w:val="hybridMultilevel"/>
    <w:tmpl w:val="3A22D2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FB41626"/>
    <w:multiLevelType w:val="hybridMultilevel"/>
    <w:tmpl w:val="CF3D8A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606547E"/>
    <w:multiLevelType w:val="hybridMultilevel"/>
    <w:tmpl w:val="05F24BF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69E4788"/>
    <w:multiLevelType w:val="hybridMultilevel"/>
    <w:tmpl w:val="DDBD859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7A4D773"/>
    <w:multiLevelType w:val="hybridMultilevel"/>
    <w:tmpl w:val="D38CC8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9F7F492"/>
    <w:multiLevelType w:val="hybridMultilevel"/>
    <w:tmpl w:val="221145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D3F91CE"/>
    <w:multiLevelType w:val="hybridMultilevel"/>
    <w:tmpl w:val="5BAE74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8D0EECE"/>
    <w:multiLevelType w:val="hybridMultilevel"/>
    <w:tmpl w:val="BEF86D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A5025F"/>
    <w:multiLevelType w:val="hybridMultilevel"/>
    <w:tmpl w:val="D22D1C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7C"/>
    <w:rsid w:val="000E4B52"/>
    <w:rsid w:val="00111E18"/>
    <w:rsid w:val="00115131"/>
    <w:rsid w:val="004E7B6A"/>
    <w:rsid w:val="00555D4C"/>
    <w:rsid w:val="00583C7C"/>
    <w:rsid w:val="00592C1A"/>
    <w:rsid w:val="006D2FEC"/>
    <w:rsid w:val="007F0D4E"/>
    <w:rsid w:val="00913F90"/>
    <w:rsid w:val="00937505"/>
    <w:rsid w:val="0096649B"/>
    <w:rsid w:val="00C90697"/>
    <w:rsid w:val="00EB0E7E"/>
    <w:rsid w:val="00ED56AA"/>
    <w:rsid w:val="00F71335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3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913F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3"/>
    <w:uiPriority w:val="99"/>
    <w:semiHidden/>
    <w:locked/>
    <w:rsid w:val="00555D4C"/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13F9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4</cp:revision>
  <cp:lastPrinted>2017-03-17T12:37:00Z</cp:lastPrinted>
  <dcterms:created xsi:type="dcterms:W3CDTF">2017-02-12T13:19:00Z</dcterms:created>
  <dcterms:modified xsi:type="dcterms:W3CDTF">2017-03-17T12:37:00Z</dcterms:modified>
</cp:coreProperties>
</file>