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05" w:rsidRPr="00632605" w:rsidRDefault="00632605" w:rsidP="00632605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74"/>
        <w:tblW w:w="0" w:type="auto"/>
        <w:tblLook w:val="04A0"/>
      </w:tblPr>
      <w:tblGrid>
        <w:gridCol w:w="4418"/>
        <w:gridCol w:w="5153"/>
      </w:tblGrid>
      <w:tr w:rsidR="00632605" w:rsidRPr="00632605" w:rsidTr="007D3EAB">
        <w:tc>
          <w:tcPr>
            <w:tcW w:w="4418" w:type="dxa"/>
          </w:tcPr>
          <w:p w:rsidR="00632605" w:rsidRPr="00632605" w:rsidRDefault="00632605" w:rsidP="006326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2605">
              <w:rPr>
                <w:rFonts w:ascii="Times New Roman" w:hAnsi="Times New Roman" w:cs="Times New Roman"/>
                <w:b/>
              </w:rPr>
              <w:t xml:space="preserve">Принято </w:t>
            </w:r>
          </w:p>
          <w:p w:rsidR="00632605" w:rsidRPr="00632605" w:rsidRDefault="00632605" w:rsidP="006326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2605">
              <w:rPr>
                <w:rFonts w:ascii="Times New Roman" w:hAnsi="Times New Roman" w:cs="Times New Roman"/>
                <w:bCs/>
                <w:color w:val="000000"/>
              </w:rPr>
              <w:t>на заседании педагогического совета МБОУ «</w:t>
            </w:r>
            <w:r w:rsidR="003D718F">
              <w:rPr>
                <w:rFonts w:ascii="Times New Roman" w:hAnsi="Times New Roman" w:cs="Times New Roman"/>
                <w:bCs/>
                <w:color w:val="000000"/>
              </w:rPr>
              <w:t>Харьковская</w:t>
            </w:r>
            <w:r w:rsidRPr="00632605">
              <w:rPr>
                <w:rFonts w:ascii="Times New Roman" w:hAnsi="Times New Roman" w:cs="Times New Roman"/>
                <w:bCs/>
                <w:color w:val="000000"/>
              </w:rPr>
              <w:t xml:space="preserve">  средняя общеобразовательная школа»</w:t>
            </w:r>
          </w:p>
          <w:p w:rsidR="00632605" w:rsidRPr="00632605" w:rsidRDefault="003D718F" w:rsidP="006326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Протокол № 7 от 23 мая 2014</w:t>
            </w:r>
            <w:r w:rsidR="00632605" w:rsidRPr="00632605">
              <w:rPr>
                <w:rFonts w:ascii="Times New Roman" w:hAnsi="Times New Roman" w:cs="Times New Roman"/>
                <w:bCs/>
              </w:rPr>
              <w:t xml:space="preserve"> г.</w:t>
            </w:r>
          </w:p>
          <w:p w:rsidR="00632605" w:rsidRPr="00632605" w:rsidRDefault="00632605" w:rsidP="0063260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3" w:type="dxa"/>
          </w:tcPr>
          <w:p w:rsidR="00632605" w:rsidRPr="00632605" w:rsidRDefault="00632605" w:rsidP="00632605">
            <w:pPr>
              <w:spacing w:after="0" w:line="240" w:lineRule="auto"/>
              <w:ind w:left="145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26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Утверждено </w:t>
            </w:r>
          </w:p>
          <w:p w:rsidR="00632605" w:rsidRPr="00632605" w:rsidRDefault="00632605" w:rsidP="00632605">
            <w:pPr>
              <w:spacing w:after="0" w:line="240" w:lineRule="auto"/>
              <w:ind w:left="1452"/>
              <w:rPr>
                <w:rFonts w:ascii="Times New Roman" w:hAnsi="Times New Roman" w:cs="Times New Roman"/>
                <w:bCs/>
              </w:rPr>
            </w:pPr>
            <w:r w:rsidRPr="00632605">
              <w:rPr>
                <w:rFonts w:ascii="Times New Roman" w:hAnsi="Times New Roman" w:cs="Times New Roman"/>
                <w:bCs/>
                <w:color w:val="000000"/>
              </w:rPr>
              <w:t>приказом по МБОУ  «</w:t>
            </w:r>
            <w:r w:rsidR="003D718F">
              <w:rPr>
                <w:rFonts w:ascii="Times New Roman" w:hAnsi="Times New Roman" w:cs="Times New Roman"/>
                <w:bCs/>
                <w:color w:val="000000"/>
              </w:rPr>
              <w:t>Харьковская</w:t>
            </w:r>
            <w:r w:rsidRPr="00632605">
              <w:rPr>
                <w:rFonts w:ascii="Times New Roman" w:hAnsi="Times New Roman" w:cs="Times New Roman"/>
                <w:bCs/>
                <w:color w:val="000000"/>
              </w:rPr>
              <w:t xml:space="preserve"> средняя </w:t>
            </w:r>
            <w:r w:rsidRPr="00632605">
              <w:rPr>
                <w:rFonts w:ascii="Times New Roman" w:hAnsi="Times New Roman" w:cs="Times New Roman"/>
                <w:bCs/>
              </w:rPr>
              <w:t>общеобразовательная школа»</w:t>
            </w:r>
          </w:p>
          <w:p w:rsidR="00632605" w:rsidRPr="00632605" w:rsidRDefault="00632605" w:rsidP="00632605">
            <w:pPr>
              <w:tabs>
                <w:tab w:val="left" w:pos="645"/>
              </w:tabs>
              <w:spacing w:after="0" w:line="240" w:lineRule="auto"/>
              <w:ind w:left="1452"/>
              <w:jc w:val="both"/>
              <w:rPr>
                <w:rFonts w:ascii="Times New Roman" w:hAnsi="Times New Roman" w:cs="Times New Roman"/>
              </w:rPr>
            </w:pPr>
            <w:r w:rsidRPr="00632605">
              <w:rPr>
                <w:rFonts w:ascii="Times New Roman" w:hAnsi="Times New Roman" w:cs="Times New Roman"/>
                <w:bCs/>
              </w:rPr>
              <w:t xml:space="preserve"> </w:t>
            </w:r>
            <w:r w:rsidR="003D718F">
              <w:rPr>
                <w:rFonts w:ascii="Times New Roman" w:hAnsi="Times New Roman" w:cs="Times New Roman"/>
              </w:rPr>
              <w:t>№ 229 от 2 июня 2014</w:t>
            </w:r>
            <w:r w:rsidRPr="00632605">
              <w:rPr>
                <w:rFonts w:ascii="Times New Roman" w:hAnsi="Times New Roman" w:cs="Times New Roman"/>
              </w:rPr>
              <w:t xml:space="preserve"> г. </w:t>
            </w:r>
          </w:p>
          <w:p w:rsidR="00632605" w:rsidRPr="00632605" w:rsidRDefault="00632605" w:rsidP="00632605">
            <w:pPr>
              <w:tabs>
                <w:tab w:val="left" w:pos="645"/>
              </w:tabs>
              <w:spacing w:after="0" w:line="240" w:lineRule="auto"/>
              <w:ind w:left="145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32605" w:rsidRPr="00632605" w:rsidRDefault="00632605" w:rsidP="00632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32605" w:rsidRPr="00632605" w:rsidRDefault="00632605" w:rsidP="00632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b/>
          <w:sz w:val="28"/>
          <w:szCs w:val="28"/>
        </w:rPr>
        <w:t>о комиссии по урегулированию споров между участниками</w:t>
      </w:r>
    </w:p>
    <w:p w:rsidR="00632605" w:rsidRDefault="00632605" w:rsidP="00632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b/>
          <w:sz w:val="28"/>
          <w:szCs w:val="28"/>
        </w:rPr>
        <w:t>образовательных отношений</w:t>
      </w:r>
    </w:p>
    <w:p w:rsidR="00632605" w:rsidRPr="00632605" w:rsidRDefault="00632605" w:rsidP="00632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605" w:rsidRPr="00632605" w:rsidRDefault="00632605" w:rsidP="006326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114B97" w:rsidRPr="00632605" w:rsidRDefault="00632605" w:rsidP="00114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для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632605">
        <w:rPr>
          <w:rFonts w:ascii="Times New Roman" w:hAnsi="Times New Roman" w:cs="Times New Roman"/>
          <w:sz w:val="28"/>
          <w:szCs w:val="28"/>
        </w:rPr>
        <w:t xml:space="preserve"> </w:t>
      </w:r>
      <w:r w:rsidRPr="00632605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3D718F">
        <w:rPr>
          <w:rFonts w:ascii="Times New Roman" w:hAnsi="Times New Roman" w:cs="Times New Roman"/>
          <w:bCs/>
          <w:color w:val="000000"/>
          <w:sz w:val="28"/>
          <w:szCs w:val="28"/>
        </w:rPr>
        <w:t>Харьковская</w:t>
      </w:r>
      <w:r w:rsidRPr="006326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средняя </w:t>
      </w:r>
      <w:r w:rsidRPr="00632605">
        <w:rPr>
          <w:rFonts w:ascii="Times New Roman" w:hAnsi="Times New Roman" w:cs="Times New Roman"/>
          <w:bCs/>
          <w:sz w:val="28"/>
          <w:szCs w:val="28"/>
        </w:rPr>
        <w:t>общеобразовательная школа»</w:t>
      </w:r>
      <w:r w:rsidRPr="00632605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Pr="00632605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632605">
        <w:rPr>
          <w:rFonts w:ascii="Times New Roman" w:hAnsi="Times New Roman" w:cs="Times New Roman"/>
          <w:sz w:val="28"/>
          <w:szCs w:val="28"/>
        </w:rPr>
        <w:t>чреждение), в соответствии с Федеральным Законом от 29 декабря 2012 года №273-Ф3 «Об образовании в Российской Федерации»</w:t>
      </w:r>
      <w:r w:rsidR="00114B97">
        <w:rPr>
          <w:rFonts w:ascii="Times New Roman" w:hAnsi="Times New Roman" w:cs="Times New Roman"/>
          <w:sz w:val="28"/>
          <w:szCs w:val="28"/>
        </w:rPr>
        <w:t xml:space="preserve"> п.2 ч.1, ч.6 ст.45 п.19.34</w:t>
      </w:r>
      <w:r w:rsidR="00114B97" w:rsidRPr="00632605">
        <w:rPr>
          <w:rFonts w:ascii="Times New Roman" w:hAnsi="Times New Roman" w:cs="Times New Roman"/>
          <w:sz w:val="28"/>
          <w:szCs w:val="28"/>
        </w:rPr>
        <w:t xml:space="preserve">, </w:t>
      </w:r>
      <w:r w:rsidR="00114B97">
        <w:rPr>
          <w:rFonts w:ascii="Times New Roman" w:hAnsi="Times New Roman" w:cs="Times New Roman"/>
          <w:sz w:val="28"/>
          <w:szCs w:val="28"/>
        </w:rPr>
        <w:t xml:space="preserve">Приложения к рекомендациям письма №ИР-170/17, </w:t>
      </w:r>
      <w:r w:rsidRPr="00632605">
        <w:rPr>
          <w:rFonts w:ascii="Times New Roman" w:hAnsi="Times New Roman" w:cs="Times New Roman"/>
          <w:sz w:val="28"/>
          <w:szCs w:val="28"/>
        </w:rPr>
        <w:t>Трудовым Кодексом Российской Федерации,</w:t>
      </w:r>
      <w:r w:rsidR="003D718F">
        <w:rPr>
          <w:rFonts w:ascii="Times New Roman" w:hAnsi="Times New Roman" w:cs="Times New Roman"/>
          <w:sz w:val="28"/>
          <w:szCs w:val="28"/>
        </w:rPr>
        <w:t xml:space="preserve"> </w:t>
      </w:r>
      <w:r w:rsidRPr="00632605">
        <w:rPr>
          <w:rFonts w:ascii="Times New Roman" w:hAnsi="Times New Roman" w:cs="Times New Roman"/>
          <w:sz w:val="28"/>
          <w:szCs w:val="28"/>
        </w:rPr>
        <w:t>принимаемыми в соответствии с ними другими законами, и Уставом Учреждения.</w:t>
      </w:r>
    </w:p>
    <w:p w:rsidR="00632605" w:rsidRPr="00632605" w:rsidRDefault="00632605" w:rsidP="00632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>1.2. Комиссия по урегулированию споров между участниками образовательных отношений (далее - Комиссия) является выборным представительным органом Учреждения.</w:t>
      </w:r>
    </w:p>
    <w:p w:rsidR="00632605" w:rsidRPr="00632605" w:rsidRDefault="00632605" w:rsidP="00632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>1.3. Комиссия создаётся в целях урегулирования споров между участниками образовательных отношений по вопросам реализации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605">
        <w:rPr>
          <w:rFonts w:ascii="Times New Roman" w:hAnsi="Times New Roman" w:cs="Times New Roman"/>
          <w:sz w:val="28"/>
          <w:szCs w:val="28"/>
        </w:rPr>
        <w:t>на образование, в том числе в случае возникновения конфликта интересов педагогического работника, применения локальных нормативных актов.</w:t>
      </w:r>
    </w:p>
    <w:p w:rsidR="00632605" w:rsidRPr="00632605" w:rsidRDefault="00632605" w:rsidP="00632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>1.4. В настоящем Положении используются следующие понятия:</w:t>
      </w:r>
    </w:p>
    <w:p w:rsidR="00632605" w:rsidRPr="00632605" w:rsidRDefault="00632605" w:rsidP="00632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>1.4.1.</w:t>
      </w:r>
      <w:r w:rsidR="000211A2">
        <w:rPr>
          <w:rFonts w:ascii="Times New Roman" w:hAnsi="Times New Roman" w:cs="Times New Roman"/>
          <w:sz w:val="28"/>
          <w:szCs w:val="28"/>
        </w:rPr>
        <w:t xml:space="preserve"> </w:t>
      </w:r>
      <w:r w:rsidRPr="00632605">
        <w:rPr>
          <w:rFonts w:ascii="Times New Roman" w:hAnsi="Times New Roman" w:cs="Times New Roman"/>
          <w:sz w:val="28"/>
          <w:szCs w:val="28"/>
        </w:rPr>
        <w:t>участники образовательных отношений - обучающиеся,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605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605">
        <w:rPr>
          <w:rFonts w:ascii="Times New Roman" w:hAnsi="Times New Roman" w:cs="Times New Roman"/>
          <w:sz w:val="28"/>
          <w:szCs w:val="28"/>
        </w:rPr>
        <w:t>(законные представители)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605">
        <w:rPr>
          <w:rFonts w:ascii="Times New Roman" w:hAnsi="Times New Roman" w:cs="Times New Roman"/>
          <w:sz w:val="28"/>
          <w:szCs w:val="28"/>
        </w:rPr>
        <w:t>обучающихся, педагогические работники и их представители, организации, осуществляющие образовательную деятельность;</w:t>
      </w:r>
    </w:p>
    <w:p w:rsidR="00632605" w:rsidRPr="00632605" w:rsidRDefault="00632605" w:rsidP="00632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 xml:space="preserve">1.4.2. педагогический работник - физическое лицо, которое состоит </w:t>
      </w:r>
      <w:proofErr w:type="gramStart"/>
      <w:r w:rsidRPr="006326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2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605" w:rsidRPr="00632605" w:rsidRDefault="00632605" w:rsidP="00632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 xml:space="preserve">трудовых, служебных </w:t>
      </w:r>
      <w:proofErr w:type="gramStart"/>
      <w:r w:rsidRPr="00632605">
        <w:rPr>
          <w:rFonts w:ascii="Times New Roman" w:hAnsi="Times New Roman" w:cs="Times New Roman"/>
          <w:sz w:val="28"/>
          <w:szCs w:val="28"/>
        </w:rPr>
        <w:t>отношениях</w:t>
      </w:r>
      <w:proofErr w:type="gramEnd"/>
      <w:r w:rsidRPr="00632605">
        <w:rPr>
          <w:rFonts w:ascii="Times New Roman" w:hAnsi="Times New Roman" w:cs="Times New Roman"/>
          <w:sz w:val="28"/>
          <w:szCs w:val="28"/>
        </w:rPr>
        <w:t xml:space="preserve">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деятельности;</w:t>
      </w:r>
    </w:p>
    <w:p w:rsidR="00632605" w:rsidRPr="00632605" w:rsidRDefault="00632605" w:rsidP="00632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 xml:space="preserve">1.4.3. конфликт интересов педагогического работника - ситуация, </w:t>
      </w:r>
      <w:proofErr w:type="gramStart"/>
      <w:r w:rsidRPr="0063260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32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1A2" w:rsidRPr="000211A2" w:rsidRDefault="00632605" w:rsidP="0002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 xml:space="preserve">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</w:t>
      </w:r>
      <w:proofErr w:type="gramStart"/>
      <w:r w:rsidRPr="00632605">
        <w:rPr>
          <w:rFonts w:ascii="Times New Roman" w:hAnsi="Times New Roman" w:cs="Times New Roman"/>
          <w:sz w:val="28"/>
          <w:szCs w:val="28"/>
        </w:rPr>
        <w:t>выгоды</w:t>
      </w:r>
      <w:proofErr w:type="gramEnd"/>
      <w:r w:rsidRPr="00632605">
        <w:rPr>
          <w:rFonts w:ascii="Times New Roman" w:hAnsi="Times New Roman" w:cs="Times New Roman"/>
          <w:sz w:val="28"/>
          <w:szCs w:val="28"/>
        </w:rPr>
        <w:t xml:space="preserve"> или иного преимущества и </w:t>
      </w:r>
      <w:proofErr w:type="gramStart"/>
      <w:r w:rsidRPr="0063260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632605">
        <w:rPr>
          <w:rFonts w:ascii="Times New Roman" w:hAnsi="Times New Roman" w:cs="Times New Roman"/>
          <w:sz w:val="28"/>
          <w:szCs w:val="28"/>
        </w:rPr>
        <w:t xml:space="preserve"> влияет или может повлиять на надлежащее исполнение педагогическим работником профессиональных обязанностей</w:t>
      </w:r>
      <w:r w:rsidR="000211A2">
        <w:rPr>
          <w:rFonts w:ascii="Times New Roman" w:hAnsi="Times New Roman" w:cs="Times New Roman"/>
          <w:sz w:val="28"/>
          <w:szCs w:val="28"/>
        </w:rPr>
        <w:t xml:space="preserve"> </w:t>
      </w:r>
      <w:r w:rsidR="000211A2" w:rsidRPr="000211A2">
        <w:rPr>
          <w:rFonts w:ascii="Times New Roman" w:hAnsi="Times New Roman" w:cs="Times New Roman"/>
          <w:sz w:val="28"/>
          <w:szCs w:val="28"/>
        </w:rPr>
        <w:t>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обучающихся;</w:t>
      </w:r>
    </w:p>
    <w:p w:rsidR="000211A2" w:rsidRPr="000211A2" w:rsidRDefault="000211A2" w:rsidP="0002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>1.5. Комиссия является первичным органом по рассмотрению конфликтных ситуаций в Учреждении.</w:t>
      </w:r>
    </w:p>
    <w:p w:rsidR="000211A2" w:rsidRPr="000211A2" w:rsidRDefault="000211A2" w:rsidP="0002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lastRenderedPageBreak/>
        <w:t xml:space="preserve">1.6. В своей работе Комиссия должна обеспечивать соблюдение прав </w:t>
      </w:r>
    </w:p>
    <w:p w:rsidR="000211A2" w:rsidRPr="000211A2" w:rsidRDefault="000211A2" w:rsidP="0002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>участников образовательных отношений.</w:t>
      </w:r>
    </w:p>
    <w:p w:rsidR="000211A2" w:rsidRPr="000211A2" w:rsidRDefault="000211A2" w:rsidP="0002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211A2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обеспечение деятельности Комиссии </w:t>
      </w:r>
    </w:p>
    <w:p w:rsidR="000211A2" w:rsidRPr="000211A2" w:rsidRDefault="000211A2" w:rsidP="0002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>осуществляется Учреждением.</w:t>
      </w:r>
    </w:p>
    <w:p w:rsidR="000211A2" w:rsidRPr="000211A2" w:rsidRDefault="000211A2" w:rsidP="0002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211A2">
        <w:rPr>
          <w:rFonts w:ascii="Times New Roman" w:hAnsi="Times New Roman" w:cs="Times New Roman"/>
          <w:sz w:val="28"/>
          <w:szCs w:val="28"/>
        </w:rPr>
        <w:t xml:space="preserve">. Срок данного Положения не ограничен. Положение действует </w:t>
      </w:r>
      <w:proofErr w:type="gramStart"/>
      <w:r w:rsidRPr="000211A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21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1A2" w:rsidRPr="000211A2" w:rsidRDefault="000211A2" w:rsidP="0002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>принятия нового.</w:t>
      </w:r>
    </w:p>
    <w:p w:rsidR="000211A2" w:rsidRPr="000211A2" w:rsidRDefault="000211A2" w:rsidP="000211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1A2">
        <w:rPr>
          <w:rFonts w:ascii="Times New Roman" w:hAnsi="Times New Roman" w:cs="Times New Roman"/>
          <w:b/>
          <w:sz w:val="28"/>
          <w:szCs w:val="28"/>
        </w:rPr>
        <w:t>2. Задачи</w:t>
      </w:r>
    </w:p>
    <w:p w:rsidR="000211A2" w:rsidRPr="000211A2" w:rsidRDefault="000211A2" w:rsidP="0002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>2.1. Комиссия:</w:t>
      </w:r>
    </w:p>
    <w:p w:rsidR="000211A2" w:rsidRPr="000211A2" w:rsidRDefault="000211A2" w:rsidP="0002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211A2">
        <w:rPr>
          <w:rFonts w:ascii="Times New Roman" w:hAnsi="Times New Roman" w:cs="Times New Roman"/>
          <w:sz w:val="28"/>
          <w:szCs w:val="28"/>
        </w:rPr>
        <w:t xml:space="preserve">.1.1. Рассматривает и урегулирует вопросы спора между участниками </w:t>
      </w:r>
    </w:p>
    <w:p w:rsidR="000211A2" w:rsidRPr="000211A2" w:rsidRDefault="000211A2" w:rsidP="0002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>образовательных отношений.</w:t>
      </w:r>
    </w:p>
    <w:p w:rsidR="000211A2" w:rsidRPr="000211A2" w:rsidRDefault="000211A2" w:rsidP="0002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>2.1.2. Выносит решение по существу спора.</w:t>
      </w:r>
    </w:p>
    <w:p w:rsidR="000211A2" w:rsidRPr="000211A2" w:rsidRDefault="000211A2" w:rsidP="000211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1A2">
        <w:rPr>
          <w:rFonts w:ascii="Times New Roman" w:hAnsi="Times New Roman" w:cs="Times New Roman"/>
          <w:b/>
          <w:sz w:val="28"/>
          <w:szCs w:val="28"/>
        </w:rPr>
        <w:t>3. Функции</w:t>
      </w:r>
    </w:p>
    <w:p w:rsidR="000211A2" w:rsidRPr="000211A2" w:rsidRDefault="000211A2" w:rsidP="0002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 xml:space="preserve">3.1. Реализация права участников образовательных отношений на обращение в Комиссию </w:t>
      </w:r>
      <w:proofErr w:type="gramStart"/>
      <w:r w:rsidRPr="000211A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211A2">
        <w:rPr>
          <w:rFonts w:ascii="Times New Roman" w:hAnsi="Times New Roman" w:cs="Times New Roman"/>
          <w:sz w:val="28"/>
          <w:szCs w:val="28"/>
        </w:rPr>
        <w:t>:</w:t>
      </w:r>
    </w:p>
    <w:p w:rsidR="000211A2" w:rsidRPr="000211A2" w:rsidRDefault="000211A2" w:rsidP="0002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>3.1.1. Защите прав воспитанников, родителей (законных представителей), в том числе по вопросам о наличии или об отсутствии конфликта интересов педагогического работника;</w:t>
      </w:r>
    </w:p>
    <w:p w:rsidR="000211A2" w:rsidRPr="000211A2" w:rsidRDefault="000211A2" w:rsidP="0002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>3.1.2. Защите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0211A2" w:rsidRPr="000211A2" w:rsidRDefault="000211A2" w:rsidP="000211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1A2">
        <w:rPr>
          <w:rFonts w:ascii="Times New Roman" w:hAnsi="Times New Roman" w:cs="Times New Roman"/>
          <w:b/>
          <w:sz w:val="28"/>
          <w:szCs w:val="28"/>
        </w:rPr>
        <w:t>4. Организация деятельности</w:t>
      </w:r>
    </w:p>
    <w:p w:rsidR="000211A2" w:rsidRPr="000211A2" w:rsidRDefault="000211A2" w:rsidP="0002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>4.1. Состав Комиссии утверждается на управляющем совете Учреждения сроком на два года. Члены Комиссии выполняют свои обязанности на общественных/ добровольных началах.</w:t>
      </w:r>
    </w:p>
    <w:p w:rsidR="000211A2" w:rsidRPr="000211A2" w:rsidRDefault="000211A2" w:rsidP="0002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 xml:space="preserve">4.2. Комиссия состоит из равного числа представителей от родителей </w:t>
      </w:r>
    </w:p>
    <w:p w:rsidR="000211A2" w:rsidRPr="000211A2" w:rsidRDefault="000211A2" w:rsidP="0002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>(законных представителей) и работников организации (по 3 представителя):</w:t>
      </w:r>
    </w:p>
    <w:p w:rsidR="000211A2" w:rsidRPr="000211A2" w:rsidRDefault="000211A2" w:rsidP="0002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>4.2.1. Избранными в состав Комиссии от работников Учреждения считаются кандидатуры, получившие большинство голосов на Общем собрании.</w:t>
      </w:r>
    </w:p>
    <w:p w:rsidR="000211A2" w:rsidRPr="000211A2" w:rsidRDefault="000211A2" w:rsidP="0002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 xml:space="preserve">4.2.2. Избранными в состав Комиссии от родительской общественности </w:t>
      </w:r>
    </w:p>
    <w:p w:rsidR="000211A2" w:rsidRPr="000211A2" w:rsidRDefault="000211A2" w:rsidP="0002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>считаются кандидатуры, получившие большинство голосов на Общем родительском собрании.</w:t>
      </w:r>
    </w:p>
    <w:p w:rsidR="000211A2" w:rsidRPr="000211A2" w:rsidRDefault="000211A2" w:rsidP="0002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>4.3. Комиссия избирает из своего состава председателя, заместителя председателя и секретаря комиссии.</w:t>
      </w:r>
    </w:p>
    <w:p w:rsidR="000211A2" w:rsidRPr="000211A2" w:rsidRDefault="000211A2" w:rsidP="0002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>4.4. Комиссия может досрочно вывести члена из его состава по личному заявлению или по представлению председателя Комиссии, а также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1A2">
        <w:rPr>
          <w:rFonts w:ascii="Times New Roman" w:hAnsi="Times New Roman" w:cs="Times New Roman"/>
          <w:sz w:val="28"/>
          <w:szCs w:val="28"/>
        </w:rPr>
        <w:t xml:space="preserve">личной заинтересованности члена Комиссии </w:t>
      </w:r>
      <w:proofErr w:type="gramStart"/>
      <w:r w:rsidRPr="000211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11A2">
        <w:rPr>
          <w:rFonts w:ascii="Times New Roman" w:hAnsi="Times New Roman" w:cs="Times New Roman"/>
          <w:sz w:val="28"/>
          <w:szCs w:val="28"/>
        </w:rPr>
        <w:t xml:space="preserve"> решаемой конфликтной </w:t>
      </w:r>
    </w:p>
    <w:p w:rsidR="000211A2" w:rsidRPr="000211A2" w:rsidRDefault="000211A2" w:rsidP="0002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>ситуации.</w:t>
      </w:r>
    </w:p>
    <w:p w:rsidR="000211A2" w:rsidRPr="000211A2" w:rsidRDefault="000211A2" w:rsidP="0002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>4.5. Заседание Комиссии считается правомочным, если на нем присутствует не менее половины членов, представляющих работников, и не менее половины членов, представляющих родителей.</w:t>
      </w:r>
    </w:p>
    <w:p w:rsidR="000211A2" w:rsidRPr="000211A2" w:rsidRDefault="000211A2" w:rsidP="0002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>4.6. Порядок рассмотрения конфликтной ситуации в Комиссии:</w:t>
      </w:r>
    </w:p>
    <w:p w:rsidR="000211A2" w:rsidRPr="000211A2" w:rsidRDefault="000211A2" w:rsidP="0002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>4.6.1. Комиссия собирается в случае возникновения конфликтной ситуации в Учреждении, если стороны самостоятельно не урегулировали разногласия.</w:t>
      </w:r>
    </w:p>
    <w:p w:rsidR="000211A2" w:rsidRPr="000211A2" w:rsidRDefault="000211A2" w:rsidP="0002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lastRenderedPageBreak/>
        <w:t xml:space="preserve">4.6.2. Заявитель может обратиться в Комиссию в 3-хдневный срок со дня возникновения конфликтной ситуации и нарушения его прав, подав </w:t>
      </w:r>
    </w:p>
    <w:p w:rsidR="000211A2" w:rsidRPr="000211A2" w:rsidRDefault="000211A2" w:rsidP="0002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>письменное заявление.</w:t>
      </w:r>
    </w:p>
    <w:p w:rsidR="000211A2" w:rsidRPr="000211A2" w:rsidRDefault="000211A2" w:rsidP="0002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>4.6.3. Заявление, поступившее в Комиссию, подлежит обязательной регистрации указанной Комиссии.</w:t>
      </w:r>
    </w:p>
    <w:p w:rsidR="000211A2" w:rsidRPr="000211A2" w:rsidRDefault="000211A2" w:rsidP="0002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 xml:space="preserve">4.6.4. Комиссия в соответствии с полученным заявлением, заслушав и </w:t>
      </w:r>
    </w:p>
    <w:p w:rsidR="000211A2" w:rsidRPr="000211A2" w:rsidRDefault="000211A2" w:rsidP="0002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 xml:space="preserve">рассмотрев представленные документы обеих сторон, принимает решение о </w:t>
      </w:r>
    </w:p>
    <w:p w:rsidR="000211A2" w:rsidRPr="000211A2" w:rsidRDefault="000211A2" w:rsidP="0002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1A2">
        <w:rPr>
          <w:rFonts w:ascii="Times New Roman" w:hAnsi="Times New Roman" w:cs="Times New Roman"/>
          <w:sz w:val="28"/>
          <w:szCs w:val="28"/>
        </w:rPr>
        <w:t>урегулировании</w:t>
      </w:r>
      <w:proofErr w:type="gramEnd"/>
      <w:r w:rsidRPr="000211A2">
        <w:rPr>
          <w:rFonts w:ascii="Times New Roman" w:hAnsi="Times New Roman" w:cs="Times New Roman"/>
          <w:sz w:val="28"/>
          <w:szCs w:val="28"/>
        </w:rPr>
        <w:t xml:space="preserve"> конфликтной ситуации в течение десяти календарных дней </w:t>
      </w:r>
    </w:p>
    <w:p w:rsidR="000211A2" w:rsidRPr="000211A2" w:rsidRDefault="000211A2" w:rsidP="0002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>со дня подачи заявления.</w:t>
      </w:r>
    </w:p>
    <w:p w:rsidR="000211A2" w:rsidRPr="000211A2" w:rsidRDefault="000211A2" w:rsidP="0002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>4.6.5. Спор рассматривается в присутствии заявителя, или уполномоченного им представителя и ответчика. Рассмотрение спора в отсутствие заявителя или его представителя допускается лишь по письменному заявлению заявителя.</w:t>
      </w:r>
    </w:p>
    <w:p w:rsidR="000211A2" w:rsidRPr="000211A2" w:rsidRDefault="000211A2" w:rsidP="0002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>4.6.6. В случае неявки заявителя или его представителя на заседание рассмотрение откладывается.</w:t>
      </w:r>
    </w:p>
    <w:p w:rsidR="000211A2" w:rsidRPr="000211A2" w:rsidRDefault="000211A2" w:rsidP="0002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 xml:space="preserve">4.6.7. В случае вторичной неявки заявителя или его представителя </w:t>
      </w:r>
      <w:proofErr w:type="gramStart"/>
      <w:r w:rsidRPr="000211A2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021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1A2" w:rsidRPr="000211A2" w:rsidRDefault="000211A2" w:rsidP="0002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 xml:space="preserve">уважительных причин Комиссия может вынести решение о снятии вопроса </w:t>
      </w:r>
      <w:proofErr w:type="gramStart"/>
      <w:r w:rsidRPr="000211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1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1A2" w:rsidRPr="000211A2" w:rsidRDefault="000211A2" w:rsidP="0002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>рассмотрения, что не лишает заявителя права подать заявление о рассмотрении вопроса повторно в пределах срока.</w:t>
      </w:r>
    </w:p>
    <w:p w:rsidR="000211A2" w:rsidRPr="000211A2" w:rsidRDefault="000211A2" w:rsidP="0002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>4.6.8. Комиссия имеет право вызывать на заседание свидетелей, приглашать специалистов, запрашивать необходимые документы.</w:t>
      </w:r>
    </w:p>
    <w:p w:rsidR="000211A2" w:rsidRPr="000211A2" w:rsidRDefault="000211A2" w:rsidP="0002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 xml:space="preserve">4.7. Решение Комиссии является обязательным для всех участников образовательных отношений в Учреждении и подлежит исполнению в сроки, </w:t>
      </w:r>
    </w:p>
    <w:p w:rsidR="000211A2" w:rsidRPr="000211A2" w:rsidRDefault="000211A2" w:rsidP="0002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1A2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0211A2">
        <w:rPr>
          <w:rFonts w:ascii="Times New Roman" w:hAnsi="Times New Roman" w:cs="Times New Roman"/>
          <w:sz w:val="28"/>
          <w:szCs w:val="28"/>
        </w:rPr>
        <w:t xml:space="preserve"> указанным решением.</w:t>
      </w:r>
    </w:p>
    <w:p w:rsidR="000211A2" w:rsidRPr="000211A2" w:rsidRDefault="000211A2" w:rsidP="0002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>4.8. Комиссия принимает решение простым большинством голосов присутствующих на заседании членов комиссии.</w:t>
      </w:r>
    </w:p>
    <w:p w:rsidR="000211A2" w:rsidRPr="000211A2" w:rsidRDefault="000211A2" w:rsidP="0002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1A2">
        <w:rPr>
          <w:rFonts w:ascii="Times New Roman" w:hAnsi="Times New Roman" w:cs="Times New Roman"/>
          <w:sz w:val="28"/>
          <w:szCs w:val="28"/>
        </w:rPr>
        <w:t>4.9.В решении Комиссии указываются: наименование организации, фамилия, имя, отчество, заявителя; даты обращения и рассмотрения конфликтной ситуации, существо конфликта; фамилии, имена, отчества членов Комиссии и других лиц, присутствовавших на заседании; существо решения и его обоснование (со ссылкой на закон, иной нормативный правовой акт), результаты голосования.</w:t>
      </w:r>
      <w:proofErr w:type="gramEnd"/>
    </w:p>
    <w:p w:rsidR="000211A2" w:rsidRPr="000211A2" w:rsidRDefault="000211A2" w:rsidP="0002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 xml:space="preserve">4.10. Копии решения Комиссии, подписанные председателем или его </w:t>
      </w:r>
    </w:p>
    <w:p w:rsidR="000211A2" w:rsidRPr="000211A2" w:rsidRDefault="000211A2" w:rsidP="0002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 xml:space="preserve">заместителем и заверенные печатью Комиссии, вручаются заявителю или его </w:t>
      </w:r>
    </w:p>
    <w:p w:rsidR="000211A2" w:rsidRDefault="000211A2" w:rsidP="000211A2">
      <w:pPr>
        <w:spacing w:after="0" w:line="240" w:lineRule="auto"/>
        <w:jc w:val="both"/>
      </w:pPr>
      <w:r w:rsidRPr="000211A2">
        <w:rPr>
          <w:rFonts w:ascii="Times New Roman" w:hAnsi="Times New Roman" w:cs="Times New Roman"/>
          <w:sz w:val="28"/>
          <w:szCs w:val="28"/>
        </w:rPr>
        <w:t>представителю в течение трех дней со дня принятия решения.</w:t>
      </w:r>
      <w:r w:rsidRPr="000211A2">
        <w:t xml:space="preserve"> </w:t>
      </w:r>
    </w:p>
    <w:p w:rsidR="000211A2" w:rsidRPr="000211A2" w:rsidRDefault="000211A2" w:rsidP="0002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>4.11. Решение Комиссии может быть обжаловано в установленном законодательством Российской Федерации порядке.</w:t>
      </w:r>
    </w:p>
    <w:p w:rsidR="000211A2" w:rsidRPr="000211A2" w:rsidRDefault="000211A2" w:rsidP="000211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1A2">
        <w:rPr>
          <w:rFonts w:ascii="Times New Roman" w:hAnsi="Times New Roman" w:cs="Times New Roman"/>
          <w:b/>
          <w:sz w:val="28"/>
          <w:szCs w:val="28"/>
        </w:rPr>
        <w:t>5. Права</w:t>
      </w:r>
    </w:p>
    <w:p w:rsidR="000211A2" w:rsidRPr="000211A2" w:rsidRDefault="000211A2" w:rsidP="00CC4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>5.1. Комиссия имеет право:</w:t>
      </w:r>
    </w:p>
    <w:p w:rsidR="000211A2" w:rsidRPr="000211A2" w:rsidRDefault="000211A2" w:rsidP="0002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>• получать необходимые консультации различных специалистов Учреждения по вопросу урегулирования;</w:t>
      </w:r>
    </w:p>
    <w:p w:rsidR="000211A2" w:rsidRPr="000211A2" w:rsidRDefault="000211A2" w:rsidP="0002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>• приостанавливать или отменять ранее принятое решение на основании проведенного изучения при согласовании конфликтующих сторон.</w:t>
      </w:r>
    </w:p>
    <w:p w:rsidR="000211A2" w:rsidRPr="000211A2" w:rsidRDefault="000211A2" w:rsidP="00CC4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>5.2. Каждый член Комиссии имеет право:</w:t>
      </w:r>
    </w:p>
    <w:p w:rsidR="000211A2" w:rsidRPr="000211A2" w:rsidRDefault="000211A2" w:rsidP="0002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lastRenderedPageBreak/>
        <w:t>• при несогласии с решением Комиссии высказать свое мотивированное мнение, которое должно быть занесено в протокол.</w:t>
      </w:r>
    </w:p>
    <w:p w:rsidR="000211A2" w:rsidRPr="00CC4A88" w:rsidRDefault="000211A2" w:rsidP="00CC4A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A88">
        <w:rPr>
          <w:rFonts w:ascii="Times New Roman" w:hAnsi="Times New Roman" w:cs="Times New Roman"/>
          <w:b/>
          <w:sz w:val="28"/>
          <w:szCs w:val="28"/>
        </w:rPr>
        <w:t>6. Ответственность</w:t>
      </w:r>
    </w:p>
    <w:p w:rsidR="000211A2" w:rsidRPr="000211A2" w:rsidRDefault="000211A2" w:rsidP="00CC4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 xml:space="preserve">6.1. Комиссия несет ответственность </w:t>
      </w:r>
      <w:proofErr w:type="gramStart"/>
      <w:r w:rsidRPr="000211A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211A2">
        <w:rPr>
          <w:rFonts w:ascii="Times New Roman" w:hAnsi="Times New Roman" w:cs="Times New Roman"/>
          <w:sz w:val="28"/>
          <w:szCs w:val="28"/>
        </w:rPr>
        <w:t>:</w:t>
      </w:r>
    </w:p>
    <w:p w:rsidR="000211A2" w:rsidRPr="000211A2" w:rsidRDefault="000211A2" w:rsidP="0002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>• выполнение, выполнение не в полном объеме или невыполнение закрепленных за ним задач и функций;</w:t>
      </w:r>
    </w:p>
    <w:p w:rsidR="000211A2" w:rsidRPr="000211A2" w:rsidRDefault="000211A2" w:rsidP="0002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>• соответствие принимаемых решений законодательству Российской Федерации</w:t>
      </w:r>
    </w:p>
    <w:p w:rsidR="000211A2" w:rsidRPr="00CC4A88" w:rsidRDefault="000211A2" w:rsidP="00CC4A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A88">
        <w:rPr>
          <w:rFonts w:ascii="Times New Roman" w:hAnsi="Times New Roman" w:cs="Times New Roman"/>
          <w:b/>
          <w:sz w:val="28"/>
          <w:szCs w:val="28"/>
        </w:rPr>
        <w:t>7. Делопроизводство</w:t>
      </w:r>
    </w:p>
    <w:p w:rsidR="000211A2" w:rsidRPr="000211A2" w:rsidRDefault="000211A2" w:rsidP="00CC4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>7.1. Заседания Комиссии оформляются протокольно.</w:t>
      </w:r>
    </w:p>
    <w:p w:rsidR="000211A2" w:rsidRPr="000211A2" w:rsidRDefault="000211A2" w:rsidP="00CC4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>7.2. В протоколах фиксируются:</w:t>
      </w:r>
    </w:p>
    <w:p w:rsidR="000211A2" w:rsidRPr="000211A2" w:rsidRDefault="000211A2" w:rsidP="0002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>• дата проведения заседания;</w:t>
      </w:r>
    </w:p>
    <w:p w:rsidR="000211A2" w:rsidRPr="000211A2" w:rsidRDefault="000211A2" w:rsidP="0002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>• количественное присутствие (отсутствие) членов Комиссии;</w:t>
      </w:r>
    </w:p>
    <w:p w:rsidR="000211A2" w:rsidRPr="000211A2" w:rsidRDefault="000211A2" w:rsidP="0002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>• ФИО заявителя и ответчика;</w:t>
      </w:r>
    </w:p>
    <w:p w:rsidR="000211A2" w:rsidRPr="000211A2" w:rsidRDefault="000211A2" w:rsidP="0002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>• ФИО свидетелей конфликта;</w:t>
      </w:r>
    </w:p>
    <w:p w:rsidR="000211A2" w:rsidRPr="000211A2" w:rsidRDefault="000211A2" w:rsidP="0002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>• ФИО приглашенных специалистов;</w:t>
      </w:r>
    </w:p>
    <w:p w:rsidR="000211A2" w:rsidRPr="000211A2" w:rsidRDefault="000211A2" w:rsidP="0002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>• ход обсуждения вопросов, выносимых на Комиссию;</w:t>
      </w:r>
    </w:p>
    <w:p w:rsidR="000211A2" w:rsidRPr="000211A2" w:rsidRDefault="000211A2" w:rsidP="0002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>• предложения и замечания членов Комиссии;</w:t>
      </w:r>
    </w:p>
    <w:p w:rsidR="000211A2" w:rsidRPr="000211A2" w:rsidRDefault="000211A2" w:rsidP="0002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>• решение.</w:t>
      </w:r>
    </w:p>
    <w:p w:rsidR="000211A2" w:rsidRPr="000211A2" w:rsidRDefault="000211A2" w:rsidP="0058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>7.3. Протоколы подписываются председателем и секретарем Комиссии.</w:t>
      </w:r>
    </w:p>
    <w:p w:rsidR="000211A2" w:rsidRPr="000211A2" w:rsidRDefault="000211A2" w:rsidP="0058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>7.4. Нумерация протоколов ведется от начала учебного года.</w:t>
      </w:r>
    </w:p>
    <w:p w:rsidR="000211A2" w:rsidRPr="000211A2" w:rsidRDefault="000211A2" w:rsidP="0058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>7.5. Книга регистрации протоколов Комиссии нумеруется,</w:t>
      </w:r>
      <w:r w:rsidR="00583AAC">
        <w:rPr>
          <w:rFonts w:ascii="Times New Roman" w:hAnsi="Times New Roman" w:cs="Times New Roman"/>
          <w:sz w:val="28"/>
          <w:szCs w:val="28"/>
        </w:rPr>
        <w:t xml:space="preserve"> </w:t>
      </w:r>
      <w:r w:rsidRPr="000211A2">
        <w:rPr>
          <w:rFonts w:ascii="Times New Roman" w:hAnsi="Times New Roman" w:cs="Times New Roman"/>
          <w:sz w:val="28"/>
          <w:szCs w:val="28"/>
        </w:rPr>
        <w:t>прошнуровывается, скрепляется подписью председателя Комиссии и печатью Комиссии.</w:t>
      </w:r>
    </w:p>
    <w:p w:rsidR="00F31C10" w:rsidRPr="00632605" w:rsidRDefault="000211A2" w:rsidP="0058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1A2">
        <w:rPr>
          <w:rFonts w:ascii="Times New Roman" w:hAnsi="Times New Roman" w:cs="Times New Roman"/>
          <w:sz w:val="28"/>
          <w:szCs w:val="28"/>
        </w:rPr>
        <w:t>7.5. Протоколы Комиссии входят в номенклатуру дел.</w:t>
      </w:r>
    </w:p>
    <w:sectPr w:rsidR="00F31C10" w:rsidRPr="00632605" w:rsidSect="00F3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605"/>
    <w:rsid w:val="000211A2"/>
    <w:rsid w:val="00114B97"/>
    <w:rsid w:val="003D718F"/>
    <w:rsid w:val="00583AAC"/>
    <w:rsid w:val="00632605"/>
    <w:rsid w:val="007B75C8"/>
    <w:rsid w:val="007D7612"/>
    <w:rsid w:val="00CC4A88"/>
    <w:rsid w:val="00DA5469"/>
    <w:rsid w:val="00F3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632605"/>
    <w:rPr>
      <w:sz w:val="24"/>
      <w:szCs w:val="24"/>
    </w:rPr>
  </w:style>
  <w:style w:type="paragraph" w:styleId="a4">
    <w:name w:val="header"/>
    <w:basedOn w:val="a"/>
    <w:link w:val="a3"/>
    <w:rsid w:val="0063260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632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директор</cp:lastModifiedBy>
  <cp:revision>8</cp:revision>
  <cp:lastPrinted>2002-01-05T23:23:00Z</cp:lastPrinted>
  <dcterms:created xsi:type="dcterms:W3CDTF">2014-11-17T20:34:00Z</dcterms:created>
  <dcterms:modified xsi:type="dcterms:W3CDTF">2002-01-05T23:23:00Z</dcterms:modified>
</cp:coreProperties>
</file>